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8" w:type="dxa"/>
        <w:tblInd w:w="1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407"/>
        <w:gridCol w:w="2310"/>
        <w:gridCol w:w="2506"/>
        <w:gridCol w:w="2408"/>
        <w:gridCol w:w="2408"/>
        <w:gridCol w:w="2408"/>
      </w:tblGrid>
      <w:tr w:rsidR="005748C8" w:rsidRPr="00603C52" w14:paraId="6A250F0B" w14:textId="77777777" w:rsidTr="5C284A57">
        <w:trPr>
          <w:trHeight w:val="340"/>
        </w:trPr>
        <w:tc>
          <w:tcPr>
            <w:tcW w:w="16168" w:type="dxa"/>
            <w:gridSpan w:val="7"/>
          </w:tcPr>
          <w:p w14:paraId="7C782EBF" w14:textId="1A9AB17B" w:rsidR="005748C8" w:rsidRPr="00603C52" w:rsidRDefault="11D70D0C" w:rsidP="6C300564">
            <w:pPr>
              <w:pStyle w:val="TableParagraph"/>
              <w:spacing w:before="3" w:line="317" w:lineRule="exact"/>
              <w:ind w:left="6394" w:right="6382"/>
              <w:rPr>
                <w:rFonts w:asciiTheme="minorHAnsi" w:hAnsiTheme="minorHAnsi" w:cstheme="minorBidi"/>
                <w:b/>
                <w:bCs/>
              </w:rPr>
            </w:pPr>
            <w:r w:rsidRPr="6C30056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4A01F6" w:rsidRPr="6C300564">
              <w:rPr>
                <w:rFonts w:asciiTheme="minorHAnsi" w:hAnsiTheme="minorHAnsi" w:cstheme="minorBidi"/>
                <w:b/>
                <w:bCs/>
              </w:rPr>
              <w:t>Year 4: Hazel</w:t>
            </w:r>
          </w:p>
        </w:tc>
      </w:tr>
      <w:tr w:rsidR="005748C8" w:rsidRPr="00603C52" w14:paraId="5C352E22" w14:textId="77777777" w:rsidTr="5C284A57">
        <w:trPr>
          <w:trHeight w:val="345"/>
        </w:trPr>
        <w:tc>
          <w:tcPr>
            <w:tcW w:w="1721" w:type="dxa"/>
          </w:tcPr>
          <w:p w14:paraId="672A6659" w14:textId="77777777" w:rsidR="005748C8" w:rsidRPr="00603C52" w:rsidRDefault="005748C8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</w:tcPr>
          <w:p w14:paraId="489EC70D" w14:textId="77777777" w:rsidR="005748C8" w:rsidRPr="00603C52" w:rsidRDefault="004A01F6">
            <w:pPr>
              <w:pStyle w:val="TableParagraph"/>
              <w:spacing w:before="3" w:line="322" w:lineRule="exact"/>
              <w:ind w:right="803"/>
              <w:jc w:val="right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t>Term</w:t>
            </w:r>
            <w:r w:rsidRPr="00603C52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603C52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2310" w:type="dxa"/>
          </w:tcPr>
          <w:p w14:paraId="2DD8285B" w14:textId="77777777" w:rsidR="005748C8" w:rsidRPr="00603C52" w:rsidRDefault="004A01F6">
            <w:pPr>
              <w:pStyle w:val="TableParagraph"/>
              <w:spacing w:before="3" w:line="322" w:lineRule="exact"/>
              <w:ind w:left="179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t>Term</w:t>
            </w:r>
            <w:r w:rsidRPr="00603C52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603C52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2506" w:type="dxa"/>
          </w:tcPr>
          <w:p w14:paraId="47350805" w14:textId="77777777" w:rsidR="005748C8" w:rsidRPr="00603C52" w:rsidRDefault="004A01F6">
            <w:pPr>
              <w:pStyle w:val="TableParagraph"/>
              <w:spacing w:before="3" w:line="322" w:lineRule="exact"/>
              <w:ind w:left="178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t>Term</w:t>
            </w:r>
            <w:r w:rsidRPr="00603C52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603C52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2408" w:type="dxa"/>
          </w:tcPr>
          <w:p w14:paraId="2E5DE49A" w14:textId="77777777" w:rsidR="005748C8" w:rsidRPr="00603C52" w:rsidRDefault="004A01F6">
            <w:pPr>
              <w:pStyle w:val="TableParagraph"/>
              <w:spacing w:before="3" w:line="322" w:lineRule="exact"/>
              <w:ind w:left="178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t>Term</w:t>
            </w:r>
            <w:r w:rsidRPr="00603C52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603C52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2408" w:type="dxa"/>
          </w:tcPr>
          <w:p w14:paraId="0CB12DEC" w14:textId="77777777" w:rsidR="005748C8" w:rsidRPr="00603C52" w:rsidRDefault="004A01F6">
            <w:pPr>
              <w:pStyle w:val="TableParagraph"/>
              <w:spacing w:before="3" w:line="322" w:lineRule="exact"/>
              <w:ind w:left="176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t>Term</w:t>
            </w:r>
            <w:r w:rsidRPr="00603C52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603C52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</w:tc>
        <w:tc>
          <w:tcPr>
            <w:tcW w:w="2408" w:type="dxa"/>
          </w:tcPr>
          <w:p w14:paraId="6FBBDCA5" w14:textId="77777777" w:rsidR="005748C8" w:rsidRPr="00603C52" w:rsidRDefault="004A01F6">
            <w:pPr>
              <w:pStyle w:val="TableParagraph"/>
              <w:spacing w:before="3" w:line="322" w:lineRule="exact"/>
              <w:ind w:left="176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t>Term</w:t>
            </w:r>
            <w:r w:rsidRPr="00603C52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603C52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</w:tc>
      </w:tr>
      <w:tr w:rsidR="00603C52" w:rsidRPr="00603C52" w14:paraId="4640BA28" w14:textId="77777777" w:rsidTr="5C284A57">
        <w:trPr>
          <w:trHeight w:val="1155"/>
        </w:trPr>
        <w:tc>
          <w:tcPr>
            <w:tcW w:w="1721" w:type="dxa"/>
            <w:shd w:val="clear" w:color="auto" w:fill="00B0F0"/>
          </w:tcPr>
          <w:p w14:paraId="5A9A5BC5" w14:textId="77777777" w:rsidR="00603C52" w:rsidRPr="00603C52" w:rsidRDefault="00603C52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603C52">
              <w:rPr>
                <w:rFonts w:asciiTheme="minorHAnsi" w:hAnsiTheme="minorHAnsi" w:cstheme="minorHAnsi"/>
                <w:b/>
              </w:rPr>
              <w:t>Maths</w:t>
            </w:r>
            <w:proofErr w:type="spellEnd"/>
          </w:p>
        </w:tc>
        <w:tc>
          <w:tcPr>
            <w:tcW w:w="2407" w:type="dxa"/>
          </w:tcPr>
          <w:p w14:paraId="41B8457C" w14:textId="773E17BE" w:rsidR="00603C52" w:rsidRPr="00603C52" w:rsidRDefault="7EFD5330" w:rsidP="3673E528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Place value</w:t>
            </w:r>
          </w:p>
          <w:p w14:paraId="0A37501D" w14:textId="4C03A305" w:rsidR="00603C52" w:rsidRPr="00603C52" w:rsidRDefault="0A0CF31F" w:rsidP="5110E680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Addition and Subtraction</w:t>
            </w:r>
          </w:p>
        </w:tc>
        <w:tc>
          <w:tcPr>
            <w:tcW w:w="2310" w:type="dxa"/>
          </w:tcPr>
          <w:p w14:paraId="02F95143" w14:textId="509B8A9D" w:rsidR="00603C52" w:rsidRPr="00603C52" w:rsidRDefault="7EFD5330" w:rsidP="5110E680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Addition and subtraction</w:t>
            </w:r>
          </w:p>
          <w:p w14:paraId="4B9C83B1" w14:textId="0EC6333E" w:rsidR="604BC37B" w:rsidRDefault="604BC37B" w:rsidP="3673E528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Area</w:t>
            </w:r>
          </w:p>
          <w:p w14:paraId="1CF25B7C" w14:textId="6128F6B6" w:rsidR="6EEA7FA4" w:rsidRDefault="6EEA7FA4" w:rsidP="3673E528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Multiplication and Division</w:t>
            </w:r>
          </w:p>
          <w:p w14:paraId="5DAB6C7B" w14:textId="4700477F" w:rsidR="00603C52" w:rsidRPr="00603C52" w:rsidRDefault="00603C52" w:rsidP="5110E680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</w:p>
        </w:tc>
        <w:tc>
          <w:tcPr>
            <w:tcW w:w="2506" w:type="dxa"/>
          </w:tcPr>
          <w:p w14:paraId="5E31233A" w14:textId="265F5A43" w:rsidR="00603C52" w:rsidRPr="00603C52" w:rsidRDefault="7EFD5330" w:rsidP="5110E680">
            <w:pPr>
              <w:pStyle w:val="TableParagraph"/>
              <w:spacing w:before="139"/>
              <w:ind w:right="230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Multiplication and division</w:t>
            </w:r>
          </w:p>
          <w:p w14:paraId="02EB378F" w14:textId="03D42E6E" w:rsidR="00603C52" w:rsidRPr="00603C52" w:rsidRDefault="6BFFEF16" w:rsidP="5110E680">
            <w:pPr>
              <w:pStyle w:val="TableParagraph"/>
              <w:spacing w:before="139"/>
              <w:ind w:right="23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Length and perimeter</w:t>
            </w:r>
          </w:p>
        </w:tc>
        <w:tc>
          <w:tcPr>
            <w:tcW w:w="2408" w:type="dxa"/>
          </w:tcPr>
          <w:p w14:paraId="6A05A809" w14:textId="6A213541" w:rsidR="00603C52" w:rsidRPr="00603C52" w:rsidRDefault="7EFD5330" w:rsidP="5110E680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 xml:space="preserve">Fractions </w:t>
            </w:r>
            <w:r w:rsidR="285F33CF" w:rsidRPr="3673E528">
              <w:rPr>
                <w:rFonts w:asciiTheme="minorHAnsi" w:hAnsiTheme="minorHAnsi" w:cstheme="minorBidi"/>
              </w:rPr>
              <w:t>and</w:t>
            </w:r>
            <w:r w:rsidRPr="3673E528">
              <w:rPr>
                <w:rFonts w:asciiTheme="minorHAnsi" w:hAnsiTheme="minorHAnsi" w:cstheme="minorBidi"/>
              </w:rPr>
              <w:t xml:space="preserve"> decimals </w:t>
            </w:r>
          </w:p>
        </w:tc>
        <w:tc>
          <w:tcPr>
            <w:tcW w:w="2408" w:type="dxa"/>
          </w:tcPr>
          <w:p w14:paraId="1E034E8C" w14:textId="2DFDF1AD" w:rsidR="00603C52" w:rsidRPr="00603C52" w:rsidRDefault="38748B70" w:rsidP="3673E528">
            <w:pPr>
              <w:pStyle w:val="TableParagraph"/>
              <w:spacing w:before="2" w:line="259" w:lineRule="auto"/>
              <w:ind w:left="174"/>
            </w:pPr>
            <w:r w:rsidRPr="3673E528">
              <w:rPr>
                <w:rFonts w:asciiTheme="minorHAnsi" w:hAnsiTheme="minorHAnsi" w:cstheme="minorBidi"/>
              </w:rPr>
              <w:t>Decimals</w:t>
            </w:r>
          </w:p>
          <w:p w14:paraId="52D6ED21" w14:textId="5A6DD4BD" w:rsidR="00603C52" w:rsidRPr="00603C52" w:rsidRDefault="38748B70" w:rsidP="3673E528">
            <w:pPr>
              <w:pStyle w:val="TableParagraph"/>
              <w:spacing w:before="2" w:line="259" w:lineRule="auto"/>
              <w:ind w:left="174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Money</w:t>
            </w:r>
          </w:p>
          <w:p w14:paraId="5A39BBE3" w14:textId="72BF3FA5" w:rsidR="00603C52" w:rsidRPr="00603C52" w:rsidRDefault="38748B70" w:rsidP="3673E528">
            <w:pPr>
              <w:pStyle w:val="TableParagraph"/>
              <w:spacing w:before="2" w:line="259" w:lineRule="auto"/>
              <w:ind w:left="174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Time</w:t>
            </w:r>
          </w:p>
        </w:tc>
        <w:tc>
          <w:tcPr>
            <w:tcW w:w="2408" w:type="dxa"/>
          </w:tcPr>
          <w:p w14:paraId="69994077" w14:textId="5F0957BA" w:rsidR="00603C52" w:rsidRPr="00603C52" w:rsidRDefault="38748B70" w:rsidP="3673E528">
            <w:pPr>
              <w:pStyle w:val="TableParagraph"/>
              <w:spacing w:before="2" w:line="220" w:lineRule="exact"/>
              <w:ind w:right="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Shape</w:t>
            </w:r>
          </w:p>
          <w:p w14:paraId="678AD949" w14:textId="357CBE58" w:rsidR="00603C52" w:rsidRPr="00603C52" w:rsidRDefault="38748B70" w:rsidP="3673E528">
            <w:pPr>
              <w:pStyle w:val="TableParagraph"/>
              <w:spacing w:before="2" w:line="220" w:lineRule="exact"/>
              <w:ind w:right="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Statistics</w:t>
            </w:r>
          </w:p>
          <w:p w14:paraId="41C8F396" w14:textId="307E7F08" w:rsidR="00603C52" w:rsidRPr="00603C52" w:rsidRDefault="38748B70" w:rsidP="6EC82998">
            <w:pPr>
              <w:pStyle w:val="TableParagraph"/>
              <w:spacing w:before="2" w:line="220" w:lineRule="exact"/>
              <w:ind w:right="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Position and Direction</w:t>
            </w:r>
          </w:p>
        </w:tc>
      </w:tr>
      <w:tr w:rsidR="005748C8" w:rsidRPr="00603C52" w14:paraId="30788B7B" w14:textId="77777777" w:rsidTr="5C284A57">
        <w:trPr>
          <w:trHeight w:val="735"/>
        </w:trPr>
        <w:tc>
          <w:tcPr>
            <w:tcW w:w="1721" w:type="dxa"/>
            <w:shd w:val="clear" w:color="auto" w:fill="A8D08D"/>
          </w:tcPr>
          <w:p w14:paraId="2D1AF8B9" w14:textId="53A19870" w:rsidR="005748C8" w:rsidRPr="00603C52" w:rsidRDefault="004A01F6" w:rsidP="76E31F4C">
            <w:pPr>
              <w:pStyle w:val="TableParagraph"/>
              <w:spacing w:before="1" w:line="237" w:lineRule="auto"/>
              <w:ind w:right="0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6EC82998">
              <w:rPr>
                <w:rFonts w:asciiTheme="minorHAnsi" w:hAnsiTheme="minorHAnsi" w:cstheme="minorBidi"/>
                <w:b/>
                <w:bCs/>
                <w:spacing w:val="-2"/>
              </w:rPr>
              <w:t>English Reading</w:t>
            </w:r>
            <w:r w:rsidR="0CE9B5AC" w:rsidRPr="6EC82998">
              <w:rPr>
                <w:rFonts w:asciiTheme="minorHAnsi" w:hAnsiTheme="minorHAnsi" w:cstheme="minorBidi"/>
                <w:b/>
                <w:bCs/>
                <w:spacing w:val="-2"/>
              </w:rPr>
              <w:t xml:space="preserve"> Strands</w:t>
            </w:r>
          </w:p>
        </w:tc>
        <w:tc>
          <w:tcPr>
            <w:tcW w:w="2407" w:type="dxa"/>
          </w:tcPr>
          <w:p w14:paraId="3C5D3151" w14:textId="37D4AC50" w:rsidR="005748C8" w:rsidRPr="00603C52" w:rsidRDefault="57F7687F" w:rsidP="76E31F4C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Retrieval</w:t>
            </w:r>
            <w:r w:rsidR="39D3902A" w:rsidRPr="76E31F4C">
              <w:rPr>
                <w:rFonts w:asciiTheme="minorHAnsi" w:hAnsiTheme="minorHAnsi" w:cstheme="minorBidi"/>
              </w:rPr>
              <w:t xml:space="preserve"> </w:t>
            </w:r>
            <w:r w:rsidR="2ABB09B8" w:rsidRPr="76E31F4C">
              <w:rPr>
                <w:rFonts w:asciiTheme="minorHAnsi" w:hAnsiTheme="minorHAnsi" w:cstheme="minorBidi"/>
              </w:rPr>
              <w:t>and Summary focus</w:t>
            </w:r>
          </w:p>
          <w:p w14:paraId="0D0B940D" w14:textId="0209AB67" w:rsidR="005748C8" w:rsidRPr="00603C52" w:rsidRDefault="39D3902A" w:rsidP="5110E680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Class read</w:t>
            </w:r>
            <w:r w:rsidR="759136DB" w:rsidRPr="76E31F4C">
              <w:rPr>
                <w:rFonts w:asciiTheme="minorHAnsi" w:hAnsiTheme="minorHAnsi" w:cstheme="minorBidi"/>
              </w:rPr>
              <w:t>:</w:t>
            </w:r>
            <w:r w:rsidRPr="76E31F4C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Pr="76E31F4C">
              <w:rPr>
                <w:rFonts w:asciiTheme="minorHAnsi" w:hAnsiTheme="minorHAnsi" w:cstheme="minorBidi"/>
                <w:i/>
                <w:iCs/>
              </w:rPr>
              <w:t>Varjak</w:t>
            </w:r>
            <w:proofErr w:type="spellEnd"/>
            <w:r w:rsidRPr="76E31F4C">
              <w:rPr>
                <w:rFonts w:asciiTheme="minorHAnsi" w:hAnsiTheme="minorHAnsi" w:cstheme="minorBidi"/>
                <w:i/>
                <w:iCs/>
              </w:rPr>
              <w:t xml:space="preserve"> Paw</w:t>
            </w:r>
          </w:p>
        </w:tc>
        <w:tc>
          <w:tcPr>
            <w:tcW w:w="2310" w:type="dxa"/>
          </w:tcPr>
          <w:p w14:paraId="3446943F" w14:textId="7E4FC8C9" w:rsidR="005748C8" w:rsidRPr="00603C52" w:rsidRDefault="57F7687F" w:rsidP="76E31F4C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Explain</w:t>
            </w:r>
            <w:r w:rsidR="1764E37C" w:rsidRPr="76E31F4C">
              <w:rPr>
                <w:rFonts w:asciiTheme="minorHAnsi" w:hAnsiTheme="minorHAnsi" w:cstheme="minorBidi"/>
              </w:rPr>
              <w:t xml:space="preserve"> focus</w:t>
            </w:r>
            <w:r w:rsidR="049C95A8" w:rsidRPr="76E31F4C">
              <w:rPr>
                <w:rFonts w:asciiTheme="minorHAnsi" w:hAnsiTheme="minorHAnsi" w:cstheme="minorBidi"/>
              </w:rPr>
              <w:t xml:space="preserve"> </w:t>
            </w:r>
          </w:p>
          <w:p w14:paraId="3B1964AB" w14:textId="34127D7E" w:rsidR="005748C8" w:rsidRPr="00603C52" w:rsidRDefault="2A9728F4" w:rsidP="5C284A57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  <w:r w:rsidRPr="5C284A57">
              <w:rPr>
                <w:rFonts w:asciiTheme="minorHAnsi" w:hAnsiTheme="minorHAnsi" w:cstheme="minorBidi"/>
              </w:rPr>
              <w:t xml:space="preserve">Class read: </w:t>
            </w:r>
          </w:p>
          <w:p w14:paraId="0E27B00A" w14:textId="30184A53" w:rsidR="005748C8" w:rsidRPr="00603C52" w:rsidRDefault="005748C8" w:rsidP="6EC82998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</w:p>
        </w:tc>
        <w:tc>
          <w:tcPr>
            <w:tcW w:w="2506" w:type="dxa"/>
          </w:tcPr>
          <w:p w14:paraId="0E7F599F" w14:textId="6B5A4FB5" w:rsidR="005748C8" w:rsidRPr="00603C52" w:rsidRDefault="57F7687F" w:rsidP="76E31F4C">
            <w:pPr>
              <w:pStyle w:val="TableParagraph"/>
              <w:spacing w:before="139"/>
              <w:ind w:left="-144" w:right="23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Inference and prediction</w:t>
            </w:r>
            <w:r w:rsidR="221356E2" w:rsidRPr="76E31F4C">
              <w:rPr>
                <w:rFonts w:asciiTheme="minorHAnsi" w:hAnsiTheme="minorHAnsi" w:cstheme="minorBidi"/>
              </w:rPr>
              <w:t xml:space="preserve"> </w:t>
            </w:r>
            <w:r w:rsidR="40175C38" w:rsidRPr="76E31F4C">
              <w:rPr>
                <w:rFonts w:asciiTheme="minorHAnsi" w:hAnsiTheme="minorHAnsi" w:cstheme="minorBidi"/>
              </w:rPr>
              <w:t>focus</w:t>
            </w:r>
          </w:p>
          <w:p w14:paraId="1083349E" w14:textId="35F1EAC8" w:rsidR="005748C8" w:rsidRPr="00603C52" w:rsidRDefault="05C07826" w:rsidP="76E31F4C">
            <w:pPr>
              <w:pStyle w:val="TableParagraph"/>
              <w:spacing w:before="139"/>
              <w:ind w:left="-144" w:right="23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Cla</w:t>
            </w:r>
            <w:r w:rsidR="46F98D43" w:rsidRPr="76E31F4C">
              <w:rPr>
                <w:rFonts w:asciiTheme="minorHAnsi" w:hAnsiTheme="minorHAnsi" w:cstheme="minorBidi"/>
              </w:rPr>
              <w:t xml:space="preserve">ss read: </w:t>
            </w:r>
            <w:r w:rsidR="46F98D43" w:rsidRPr="76E31F4C">
              <w:rPr>
                <w:rFonts w:asciiTheme="minorHAnsi" w:hAnsiTheme="minorHAnsi" w:cstheme="minorBidi"/>
                <w:i/>
                <w:iCs/>
              </w:rPr>
              <w:t>The Boy in the Dress</w:t>
            </w:r>
          </w:p>
          <w:p w14:paraId="60061E4C" w14:textId="27117F79" w:rsidR="005748C8" w:rsidRPr="00603C52" w:rsidRDefault="005748C8" w:rsidP="76E31F4C">
            <w:pPr>
              <w:pStyle w:val="TableParagraph"/>
              <w:spacing w:before="139"/>
              <w:ind w:left="-144" w:right="230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44EAFD9C" w14:textId="3B2E2C29" w:rsidR="005748C8" w:rsidRPr="00603C52" w:rsidRDefault="57F7687F" w:rsidP="5110E680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 xml:space="preserve">Vocabulary and sequencing </w:t>
            </w:r>
            <w:r w:rsidR="5776FEFF" w:rsidRPr="76E31F4C">
              <w:rPr>
                <w:rFonts w:asciiTheme="minorHAnsi" w:hAnsiTheme="minorHAnsi" w:cstheme="minorBidi"/>
              </w:rPr>
              <w:t>focus</w:t>
            </w:r>
          </w:p>
        </w:tc>
        <w:tc>
          <w:tcPr>
            <w:tcW w:w="2408" w:type="dxa"/>
          </w:tcPr>
          <w:p w14:paraId="504AF2D4" w14:textId="44AEAA7F" w:rsidR="005748C8" w:rsidRPr="00603C52" w:rsidRDefault="57F7687F" w:rsidP="76E31F4C">
            <w:pPr>
              <w:pStyle w:val="TableParagraph"/>
              <w:spacing w:before="2" w:line="242" w:lineRule="exact"/>
              <w:ind w:right="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 xml:space="preserve">Further inference work </w:t>
            </w:r>
          </w:p>
          <w:p w14:paraId="15CC0E08" w14:textId="2B4EA8D3" w:rsidR="005748C8" w:rsidRPr="00603C52" w:rsidRDefault="2A1CE8B5" w:rsidP="76E31F4C">
            <w:pPr>
              <w:pStyle w:val="TableParagraph"/>
              <w:spacing w:before="2" w:line="242" w:lineRule="exact"/>
              <w:ind w:right="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 xml:space="preserve">Class read: </w:t>
            </w:r>
            <w:r w:rsidRPr="76E31F4C">
              <w:rPr>
                <w:rFonts w:asciiTheme="minorHAnsi" w:hAnsiTheme="minorHAnsi" w:cstheme="minorBidi"/>
                <w:i/>
                <w:iCs/>
              </w:rPr>
              <w:t>The Boy at the Back of the Class</w:t>
            </w:r>
          </w:p>
          <w:p w14:paraId="4B94D5A5" w14:textId="05967985" w:rsidR="005748C8" w:rsidRPr="00603C52" w:rsidRDefault="005748C8" w:rsidP="5110E680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3DEEC669" w14:textId="4D223F6A" w:rsidR="005748C8" w:rsidRPr="00603C52" w:rsidRDefault="4A103D91" w:rsidP="76E31F4C">
            <w:pPr>
              <w:pStyle w:val="TableParagraph"/>
              <w:spacing w:before="2" w:line="220" w:lineRule="exact"/>
              <w:ind w:right="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Consolidation</w:t>
            </w:r>
          </w:p>
        </w:tc>
      </w:tr>
      <w:tr w:rsidR="005748C8" w:rsidRPr="00603C52" w14:paraId="5DF3029F" w14:textId="77777777" w:rsidTr="5C284A57">
        <w:trPr>
          <w:trHeight w:val="1290"/>
        </w:trPr>
        <w:tc>
          <w:tcPr>
            <w:tcW w:w="1721" w:type="dxa"/>
            <w:shd w:val="clear" w:color="auto" w:fill="C5DFB3"/>
          </w:tcPr>
          <w:p w14:paraId="0F62844F" w14:textId="7ABA6444" w:rsidR="005748C8" w:rsidRPr="00603C52" w:rsidRDefault="004A01F6" w:rsidP="76E31F4C">
            <w:pPr>
              <w:pStyle w:val="TableParagraph"/>
              <w:spacing w:line="242" w:lineRule="auto"/>
              <w:ind w:right="0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76E31F4C">
              <w:rPr>
                <w:rFonts w:asciiTheme="minorHAnsi" w:hAnsiTheme="minorHAnsi" w:cstheme="minorBidi"/>
                <w:b/>
                <w:bCs/>
                <w:spacing w:val="-2"/>
              </w:rPr>
              <w:t>English Writing</w:t>
            </w:r>
            <w:r w:rsidR="5F940899" w:rsidRPr="76E31F4C">
              <w:rPr>
                <w:rFonts w:asciiTheme="minorHAnsi" w:hAnsiTheme="minorHAnsi" w:cstheme="minorBidi"/>
                <w:b/>
                <w:bCs/>
                <w:spacing w:val="-2"/>
              </w:rPr>
              <w:t xml:space="preserve"> outcomes</w:t>
            </w:r>
          </w:p>
        </w:tc>
        <w:tc>
          <w:tcPr>
            <w:tcW w:w="2407" w:type="dxa"/>
          </w:tcPr>
          <w:p w14:paraId="288CC421" w14:textId="3F9726EC" w:rsidR="1F32036F" w:rsidRDefault="30090699" w:rsidP="76E31F4C">
            <w:pPr>
              <w:pStyle w:val="TableParagraph"/>
              <w:spacing w:line="240" w:lineRule="exact"/>
              <w:ind w:left="104" w:right="166"/>
              <w:jc w:val="left"/>
              <w:rPr>
                <w:color w:val="000000" w:themeColor="text1"/>
              </w:rPr>
            </w:pPr>
            <w:r w:rsidRPr="76E31F4C">
              <w:rPr>
                <w:color w:val="000000" w:themeColor="text1"/>
              </w:rPr>
              <w:t xml:space="preserve">Setting narrative and </w:t>
            </w:r>
            <w:r w:rsidR="23DDAD13" w:rsidRPr="76E31F4C">
              <w:rPr>
                <w:color w:val="000000" w:themeColor="text1"/>
              </w:rPr>
              <w:t>newspaper report</w:t>
            </w:r>
          </w:p>
        </w:tc>
        <w:tc>
          <w:tcPr>
            <w:tcW w:w="2310" w:type="dxa"/>
          </w:tcPr>
          <w:p w14:paraId="2B6B60EF" w14:textId="087A9288" w:rsidR="1F32036F" w:rsidRDefault="5E1CBCEE" w:rsidP="76E31F4C">
            <w:pPr>
              <w:pStyle w:val="TableParagraph"/>
              <w:spacing w:before="3" w:line="259" w:lineRule="auto"/>
              <w:ind w:left="108" w:right="0"/>
              <w:jc w:val="left"/>
              <w:rPr>
                <w:color w:val="000000" w:themeColor="text1"/>
              </w:rPr>
            </w:pPr>
            <w:r w:rsidRPr="76E31F4C">
              <w:rPr>
                <w:color w:val="000000" w:themeColor="text1"/>
              </w:rPr>
              <w:t>Outsider narrative and information report</w:t>
            </w:r>
          </w:p>
        </w:tc>
        <w:tc>
          <w:tcPr>
            <w:tcW w:w="2506" w:type="dxa"/>
          </w:tcPr>
          <w:p w14:paraId="69AC7B52" w14:textId="63CAECC7" w:rsidR="1F32036F" w:rsidRDefault="5E1CBCEE" w:rsidP="76E31F4C">
            <w:pPr>
              <w:pStyle w:val="TableParagraph"/>
              <w:spacing w:before="3" w:line="259" w:lineRule="auto"/>
              <w:ind w:left="108" w:right="0"/>
              <w:jc w:val="left"/>
              <w:rPr>
                <w:color w:val="000000" w:themeColor="text1"/>
              </w:rPr>
            </w:pPr>
            <w:r w:rsidRPr="76E31F4C">
              <w:rPr>
                <w:color w:val="000000" w:themeColor="text1"/>
              </w:rPr>
              <w:t>Myth narrative and information report</w:t>
            </w:r>
          </w:p>
        </w:tc>
        <w:tc>
          <w:tcPr>
            <w:tcW w:w="2408" w:type="dxa"/>
          </w:tcPr>
          <w:p w14:paraId="4662363F" w14:textId="261792E3" w:rsidR="1F32036F" w:rsidRDefault="1AD5779B" w:rsidP="76E31F4C">
            <w:pPr>
              <w:pStyle w:val="TableParagraph"/>
              <w:spacing w:line="259" w:lineRule="auto"/>
              <w:ind w:left="107" w:right="230"/>
              <w:jc w:val="left"/>
              <w:rPr>
                <w:color w:val="000000" w:themeColor="text1"/>
              </w:rPr>
            </w:pPr>
            <w:r w:rsidRPr="76E31F4C">
              <w:rPr>
                <w:color w:val="000000" w:themeColor="text1"/>
              </w:rPr>
              <w:t>Twisted narrative and persuasive letter</w:t>
            </w:r>
          </w:p>
        </w:tc>
        <w:tc>
          <w:tcPr>
            <w:tcW w:w="2408" w:type="dxa"/>
          </w:tcPr>
          <w:p w14:paraId="009CEF81" w14:textId="3E0DD8AF" w:rsidR="1F32036F" w:rsidRDefault="1AD5779B" w:rsidP="76E31F4C">
            <w:pPr>
              <w:pStyle w:val="TableParagraph"/>
              <w:spacing w:line="240" w:lineRule="exact"/>
              <w:ind w:left="107" w:right="0"/>
              <w:jc w:val="left"/>
              <w:rPr>
                <w:color w:val="000000" w:themeColor="text1"/>
              </w:rPr>
            </w:pPr>
            <w:r w:rsidRPr="76E31F4C">
              <w:rPr>
                <w:color w:val="000000" w:themeColor="text1"/>
              </w:rPr>
              <w:t>Refugee narrative and diary</w:t>
            </w:r>
          </w:p>
        </w:tc>
        <w:tc>
          <w:tcPr>
            <w:tcW w:w="2408" w:type="dxa"/>
          </w:tcPr>
          <w:p w14:paraId="152B538A" w14:textId="0FE821EF" w:rsidR="1F32036F" w:rsidRDefault="1AD5779B" w:rsidP="76E31F4C">
            <w:pPr>
              <w:pStyle w:val="TableParagraph"/>
              <w:spacing w:before="3" w:line="259" w:lineRule="auto"/>
              <w:ind w:left="107" w:right="39"/>
              <w:jc w:val="left"/>
              <w:rPr>
                <w:color w:val="000000" w:themeColor="text1"/>
              </w:rPr>
            </w:pPr>
            <w:r w:rsidRPr="76E31F4C">
              <w:rPr>
                <w:color w:val="000000" w:themeColor="text1"/>
              </w:rPr>
              <w:t>Invention narrative and biography</w:t>
            </w:r>
          </w:p>
        </w:tc>
      </w:tr>
      <w:tr w:rsidR="00347E1D" w:rsidRPr="00603C52" w14:paraId="3EFB93EF" w14:textId="77777777" w:rsidTr="5C284A57">
        <w:trPr>
          <w:trHeight w:val="345"/>
        </w:trPr>
        <w:tc>
          <w:tcPr>
            <w:tcW w:w="1721" w:type="dxa"/>
            <w:shd w:val="clear" w:color="auto" w:fill="C5DFB3"/>
          </w:tcPr>
          <w:p w14:paraId="6AB98719" w14:textId="77777777" w:rsidR="00347E1D" w:rsidRPr="00603C52" w:rsidRDefault="00347E1D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t>Texts</w:t>
            </w:r>
          </w:p>
        </w:tc>
        <w:tc>
          <w:tcPr>
            <w:tcW w:w="2407" w:type="dxa"/>
          </w:tcPr>
          <w:p w14:paraId="3EA0A1A3" w14:textId="4024DA07" w:rsidR="00347E1D" w:rsidRPr="00603C52" w:rsidRDefault="7B5B2B83" w:rsidP="3673E528">
            <w:pPr>
              <w:pStyle w:val="TableParagraph"/>
              <w:spacing w:line="240" w:lineRule="exact"/>
              <w:ind w:left="104" w:right="166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 xml:space="preserve">The </w:t>
            </w:r>
            <w:r w:rsidR="1FD3D03F" w:rsidRPr="76E31F4C">
              <w:rPr>
                <w:rFonts w:asciiTheme="minorHAnsi" w:hAnsiTheme="minorHAnsi" w:cstheme="minorBidi"/>
              </w:rPr>
              <w:t>Whale</w:t>
            </w:r>
          </w:p>
          <w:p w14:paraId="4DDBEF00" w14:textId="52775503" w:rsidR="00347E1D" w:rsidRPr="00603C52" w:rsidRDefault="00347E1D" w:rsidP="3673E528">
            <w:pPr>
              <w:pStyle w:val="TableParagraph"/>
              <w:spacing w:line="240" w:lineRule="exact"/>
              <w:ind w:right="166"/>
              <w:rPr>
                <w:rFonts w:asciiTheme="minorHAnsi" w:hAnsiTheme="minorHAnsi" w:cstheme="minorBidi"/>
              </w:rPr>
            </w:pPr>
          </w:p>
        </w:tc>
        <w:tc>
          <w:tcPr>
            <w:tcW w:w="2310" w:type="dxa"/>
          </w:tcPr>
          <w:p w14:paraId="3461D779" w14:textId="4D87CE97" w:rsidR="00347E1D" w:rsidRPr="00603C52" w:rsidRDefault="5BF1514C" w:rsidP="76E31F4C">
            <w:pPr>
              <w:pStyle w:val="TableParagraph"/>
              <w:spacing w:before="3" w:line="259" w:lineRule="auto"/>
              <w:ind w:left="108" w:right="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Leaf</w:t>
            </w:r>
          </w:p>
        </w:tc>
        <w:tc>
          <w:tcPr>
            <w:tcW w:w="2506" w:type="dxa"/>
          </w:tcPr>
          <w:p w14:paraId="3CF2D8B6" w14:textId="64889489" w:rsidR="00347E1D" w:rsidRPr="00603C52" w:rsidRDefault="5BF1514C" w:rsidP="5110E680">
            <w:pPr>
              <w:pStyle w:val="TableParagraph"/>
              <w:spacing w:before="3"/>
              <w:ind w:left="108" w:right="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Arthur and the Golden Rope</w:t>
            </w:r>
          </w:p>
        </w:tc>
        <w:tc>
          <w:tcPr>
            <w:tcW w:w="2408" w:type="dxa"/>
          </w:tcPr>
          <w:p w14:paraId="0FB78278" w14:textId="327C187F" w:rsidR="00347E1D" w:rsidRPr="00603C52" w:rsidRDefault="5BF1514C" w:rsidP="5110E680">
            <w:pPr>
              <w:pStyle w:val="TableParagraph"/>
              <w:ind w:left="107" w:right="23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The Lost Happy Endings</w:t>
            </w:r>
          </w:p>
        </w:tc>
        <w:tc>
          <w:tcPr>
            <w:tcW w:w="2408" w:type="dxa"/>
          </w:tcPr>
          <w:p w14:paraId="1FC39945" w14:textId="7C395A00" w:rsidR="00347E1D" w:rsidRPr="00603C52" w:rsidRDefault="015DBB6B" w:rsidP="3673E528">
            <w:pPr>
              <w:pStyle w:val="TableParagraph"/>
              <w:spacing w:line="240" w:lineRule="exact"/>
              <w:ind w:left="107" w:right="0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The Journey</w:t>
            </w:r>
          </w:p>
        </w:tc>
        <w:tc>
          <w:tcPr>
            <w:tcW w:w="2408" w:type="dxa"/>
          </w:tcPr>
          <w:p w14:paraId="0562CB0E" w14:textId="05750427" w:rsidR="00347E1D" w:rsidRPr="00603C52" w:rsidRDefault="015DBB6B" w:rsidP="76E31F4C">
            <w:pPr>
              <w:pStyle w:val="TableParagraph"/>
              <w:spacing w:before="3" w:line="259" w:lineRule="auto"/>
              <w:ind w:left="107" w:right="39"/>
            </w:pPr>
            <w:proofErr w:type="spellStart"/>
            <w:r w:rsidRPr="76E31F4C">
              <w:rPr>
                <w:rFonts w:asciiTheme="minorHAnsi" w:hAnsiTheme="minorHAnsi" w:cstheme="minorBidi"/>
              </w:rPr>
              <w:t>Manfish</w:t>
            </w:r>
            <w:proofErr w:type="spellEnd"/>
          </w:p>
        </w:tc>
      </w:tr>
      <w:tr w:rsidR="5C284A57" w14:paraId="0302D081" w14:textId="77777777" w:rsidTr="5C284A57">
        <w:trPr>
          <w:trHeight w:val="345"/>
        </w:trPr>
        <w:tc>
          <w:tcPr>
            <w:tcW w:w="1721" w:type="dxa"/>
            <w:shd w:val="clear" w:color="auto" w:fill="C5DFB3"/>
          </w:tcPr>
          <w:p w14:paraId="606E2FB2" w14:textId="10637174" w:rsidR="1425453C" w:rsidRDefault="1425453C" w:rsidP="5C284A57">
            <w:pPr>
              <w:pStyle w:val="TableParagraph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5C284A57">
              <w:rPr>
                <w:rFonts w:asciiTheme="minorHAnsi" w:hAnsiTheme="minorHAnsi" w:cstheme="minorBidi"/>
                <w:b/>
                <w:bCs/>
              </w:rPr>
              <w:t>Writing- word</w:t>
            </w:r>
          </w:p>
        </w:tc>
        <w:tc>
          <w:tcPr>
            <w:tcW w:w="2407" w:type="dxa"/>
          </w:tcPr>
          <w:p w14:paraId="42217F52" w14:textId="28CED540" w:rsidR="1425453C" w:rsidRDefault="1425453C" w:rsidP="5C284A57">
            <w:pPr>
              <w:pStyle w:val="TableParagraph"/>
              <w:spacing w:line="240" w:lineRule="exact"/>
            </w:pPr>
            <w:r w:rsidRPr="5C284A57">
              <w:t>Build on previous units &amp; focus on: Develop understanding of standard English forms for verb inflections (we were instead of we was)</w:t>
            </w:r>
          </w:p>
        </w:tc>
        <w:tc>
          <w:tcPr>
            <w:tcW w:w="2310" w:type="dxa"/>
          </w:tcPr>
          <w:p w14:paraId="6BEB292B" w14:textId="19E04830" w:rsidR="1425453C" w:rsidRDefault="1425453C" w:rsidP="5C284A57">
            <w:pPr>
              <w:pStyle w:val="TableParagraph"/>
              <w:spacing w:line="259" w:lineRule="auto"/>
            </w:pPr>
            <w:r w:rsidRPr="5C284A57">
              <w:t>Build on previous year &amp; focus on: Grammatical difference between plural and possessive -s Develop understanding of standard English forms for verb inflections (we were instead of we was)</w:t>
            </w:r>
          </w:p>
        </w:tc>
        <w:tc>
          <w:tcPr>
            <w:tcW w:w="2506" w:type="dxa"/>
          </w:tcPr>
          <w:p w14:paraId="081F9908" w14:textId="09550921" w:rsidR="1425453C" w:rsidRDefault="1425453C" w:rsidP="5C284A57">
            <w:pPr>
              <w:pStyle w:val="TableParagraph"/>
            </w:pPr>
            <w:r w:rsidRPr="5C284A57">
              <w:t>Build on previous units &amp; focus on: Grammatical difference between plural and possessive -s</w:t>
            </w:r>
          </w:p>
        </w:tc>
        <w:tc>
          <w:tcPr>
            <w:tcW w:w="2408" w:type="dxa"/>
          </w:tcPr>
          <w:p w14:paraId="6732DDE6" w14:textId="1D2C990F" w:rsidR="1425453C" w:rsidRDefault="1425453C" w:rsidP="5C284A57">
            <w:pPr>
              <w:pStyle w:val="TableParagraph"/>
            </w:pPr>
            <w:r w:rsidRPr="5C284A57">
              <w:t>Build on previous units &amp; focus on: Grammatical difference between plural and possessive -s Develop understanding of standard English forms for verb inflections (we were instead of we was)</w:t>
            </w:r>
          </w:p>
        </w:tc>
        <w:tc>
          <w:tcPr>
            <w:tcW w:w="2408" w:type="dxa"/>
          </w:tcPr>
          <w:p w14:paraId="76607F7A" w14:textId="2F23A4C2" w:rsidR="1425453C" w:rsidRDefault="1425453C" w:rsidP="5C284A57">
            <w:pPr>
              <w:pStyle w:val="TableParagraph"/>
              <w:spacing w:line="240" w:lineRule="exact"/>
            </w:pPr>
            <w:r w:rsidRPr="5C284A57">
              <w:t>Build on previous units &amp; focus on: Develop understanding of standard English forms for verb inflections (we were instead of we was) Grammatical difference between plural and possessive -s</w:t>
            </w:r>
          </w:p>
        </w:tc>
        <w:tc>
          <w:tcPr>
            <w:tcW w:w="2408" w:type="dxa"/>
          </w:tcPr>
          <w:p w14:paraId="55289E4B" w14:textId="195FC06C" w:rsidR="1425453C" w:rsidRDefault="1425453C" w:rsidP="5C284A57">
            <w:pPr>
              <w:pStyle w:val="TableParagraph"/>
              <w:spacing w:line="259" w:lineRule="auto"/>
            </w:pPr>
            <w:r w:rsidRPr="5C284A57">
              <w:t>Build on previous units &amp; focus on: Verb inflections (we were instead of we was)</w:t>
            </w:r>
          </w:p>
        </w:tc>
      </w:tr>
      <w:tr w:rsidR="5C284A57" w14:paraId="2DE510DE" w14:textId="77777777" w:rsidTr="5C284A57">
        <w:trPr>
          <w:trHeight w:val="345"/>
        </w:trPr>
        <w:tc>
          <w:tcPr>
            <w:tcW w:w="1721" w:type="dxa"/>
            <w:shd w:val="clear" w:color="auto" w:fill="C5DFB3"/>
          </w:tcPr>
          <w:p w14:paraId="728FB43A" w14:textId="445BB5AD" w:rsidR="1425453C" w:rsidRDefault="1425453C" w:rsidP="5C284A57">
            <w:pPr>
              <w:pStyle w:val="TableParagraph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5C284A57">
              <w:rPr>
                <w:rFonts w:asciiTheme="minorHAnsi" w:hAnsiTheme="minorHAnsi" w:cstheme="minorBidi"/>
                <w:b/>
                <w:bCs/>
              </w:rPr>
              <w:t>Writing- sentence</w:t>
            </w:r>
          </w:p>
        </w:tc>
        <w:tc>
          <w:tcPr>
            <w:tcW w:w="2407" w:type="dxa"/>
          </w:tcPr>
          <w:p w14:paraId="629E7E14" w14:textId="65332ECB" w:rsidR="1425453C" w:rsidRDefault="1425453C" w:rsidP="5C284A57">
            <w:pPr>
              <w:pStyle w:val="TableParagraph"/>
              <w:spacing w:line="240" w:lineRule="exact"/>
            </w:pPr>
            <w:r w:rsidRPr="5C284A57">
              <w:t>Build on previous units &amp; focus on: Noun phrases expanded by the addition of modifying adjectives, nouns and prepositions Fronted adverbials</w:t>
            </w:r>
          </w:p>
        </w:tc>
        <w:tc>
          <w:tcPr>
            <w:tcW w:w="2310" w:type="dxa"/>
          </w:tcPr>
          <w:p w14:paraId="30FB2BA3" w14:textId="38FF0726" w:rsidR="1425453C" w:rsidRDefault="1425453C" w:rsidP="5C284A57">
            <w:pPr>
              <w:pStyle w:val="TableParagraph"/>
              <w:spacing w:line="259" w:lineRule="auto"/>
            </w:pPr>
            <w:r w:rsidRPr="5C284A57">
              <w:t xml:space="preserve">Build on previous year &amp; focus on: Noun phrases expanded by the addition of modifying adjectives, nouns and preposition </w:t>
            </w:r>
            <w:r w:rsidRPr="5C284A57">
              <w:lastRenderedPageBreak/>
              <w:t>phrases Expressing time and place and cause using prepositions [for example, before, after, during, in, because of] (Recap from Y3) Fronted adverbials</w:t>
            </w:r>
          </w:p>
        </w:tc>
        <w:tc>
          <w:tcPr>
            <w:tcW w:w="2506" w:type="dxa"/>
          </w:tcPr>
          <w:p w14:paraId="6B903197" w14:textId="5EC9649D" w:rsidR="1425453C" w:rsidRDefault="1425453C" w:rsidP="5C284A57">
            <w:pPr>
              <w:pStyle w:val="TableParagraph"/>
            </w:pPr>
            <w:r w:rsidRPr="5C284A57">
              <w:lastRenderedPageBreak/>
              <w:t xml:space="preserve">Build on previous units &amp; focus on: Noun phrases expanded by the addition of modifying adjectives, nouns and prepositions Fronted adverbials </w:t>
            </w:r>
            <w:r w:rsidRPr="5C284A57">
              <w:lastRenderedPageBreak/>
              <w:t>Developing the range of sentences with more than one clause by using a wider range of conjunctions including when, if, because, although, before, after, while, so’</w:t>
            </w:r>
          </w:p>
        </w:tc>
        <w:tc>
          <w:tcPr>
            <w:tcW w:w="2408" w:type="dxa"/>
          </w:tcPr>
          <w:p w14:paraId="3492A31A" w14:textId="4F021EBD" w:rsidR="1425453C" w:rsidRDefault="1425453C" w:rsidP="5C284A57">
            <w:pPr>
              <w:pStyle w:val="TableParagraph"/>
            </w:pPr>
            <w:r w:rsidRPr="5C284A57">
              <w:lastRenderedPageBreak/>
              <w:t xml:space="preserve">Build on previous units &amp; focus on: Noun phrases expanded by the addition of modifying adjectives, nouns and prepositions </w:t>
            </w:r>
            <w:r w:rsidRPr="5C284A57">
              <w:lastRenderedPageBreak/>
              <w:t>Fronted adverbials</w:t>
            </w:r>
          </w:p>
        </w:tc>
        <w:tc>
          <w:tcPr>
            <w:tcW w:w="2408" w:type="dxa"/>
          </w:tcPr>
          <w:p w14:paraId="3516DF77" w14:textId="101BF6D0" w:rsidR="1425453C" w:rsidRDefault="1425453C" w:rsidP="5C284A57">
            <w:pPr>
              <w:pStyle w:val="TableParagraph"/>
              <w:spacing w:line="240" w:lineRule="exact"/>
            </w:pPr>
            <w:r w:rsidRPr="5C284A57">
              <w:lastRenderedPageBreak/>
              <w:t>Build on previous units &amp; focus on: Fronted adverbials</w:t>
            </w:r>
          </w:p>
        </w:tc>
        <w:tc>
          <w:tcPr>
            <w:tcW w:w="2408" w:type="dxa"/>
          </w:tcPr>
          <w:p w14:paraId="47F34CA5" w14:textId="72E981C6" w:rsidR="1425453C" w:rsidRDefault="1425453C" w:rsidP="5C284A57">
            <w:pPr>
              <w:pStyle w:val="TableParagraph"/>
              <w:spacing w:line="259" w:lineRule="auto"/>
            </w:pPr>
            <w:r w:rsidRPr="5C284A57">
              <w:t>Build on previous units &amp; focus on: Fronted adverbials</w:t>
            </w:r>
          </w:p>
        </w:tc>
      </w:tr>
      <w:tr w:rsidR="5C284A57" w14:paraId="370CFE5E" w14:textId="77777777" w:rsidTr="5C284A57">
        <w:trPr>
          <w:trHeight w:val="345"/>
        </w:trPr>
        <w:tc>
          <w:tcPr>
            <w:tcW w:w="1721" w:type="dxa"/>
            <w:shd w:val="clear" w:color="auto" w:fill="C5DFB3"/>
          </w:tcPr>
          <w:p w14:paraId="3AA81342" w14:textId="60CB8EB0" w:rsidR="1425453C" w:rsidRDefault="1425453C" w:rsidP="5C284A57">
            <w:pPr>
              <w:pStyle w:val="TableParagraph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5C284A57">
              <w:rPr>
                <w:rFonts w:asciiTheme="minorHAnsi" w:hAnsiTheme="minorHAnsi" w:cstheme="minorBidi"/>
                <w:b/>
                <w:bCs/>
              </w:rPr>
              <w:t>Writing- text</w:t>
            </w:r>
          </w:p>
        </w:tc>
        <w:tc>
          <w:tcPr>
            <w:tcW w:w="2407" w:type="dxa"/>
          </w:tcPr>
          <w:p w14:paraId="06034C93" w14:textId="7AD41B80" w:rsidR="1425453C" w:rsidRDefault="1425453C" w:rsidP="5C284A57">
            <w:pPr>
              <w:pStyle w:val="TableParagraph"/>
              <w:spacing w:line="240" w:lineRule="exact"/>
            </w:pPr>
            <w:r w:rsidRPr="5C284A57">
              <w:t>Build on previous units &amp; focus on: Nouns or pronouns to aid cohesion and avoid repetition Develop understanding using the present perfect forms of verbs (reinforcement from Y3)</w:t>
            </w:r>
          </w:p>
        </w:tc>
        <w:tc>
          <w:tcPr>
            <w:tcW w:w="2310" w:type="dxa"/>
          </w:tcPr>
          <w:p w14:paraId="33FAE7F7" w14:textId="1DA05A2F" w:rsidR="1425453C" w:rsidRDefault="1425453C" w:rsidP="5C284A57">
            <w:pPr>
              <w:pStyle w:val="TableParagraph"/>
              <w:spacing w:line="259" w:lineRule="auto"/>
            </w:pPr>
            <w:r w:rsidRPr="5C284A57">
              <w:t>Build on previous year &amp; focus on: Appropriate choice of pronoun or noun within and across sentences to aid cohesion and avoid repetition</w:t>
            </w:r>
          </w:p>
        </w:tc>
        <w:tc>
          <w:tcPr>
            <w:tcW w:w="2506" w:type="dxa"/>
          </w:tcPr>
          <w:p w14:paraId="10BC31B6" w14:textId="32CD6052" w:rsidR="1425453C" w:rsidRDefault="1425453C" w:rsidP="5C284A57">
            <w:pPr>
              <w:pStyle w:val="TableParagraph"/>
            </w:pPr>
            <w:r w:rsidRPr="5C284A57">
              <w:t xml:space="preserve">Build on previous units &amp; focus on: Nouns or pronouns to aid cohesion and avoid repetition Paragraphs to </w:t>
            </w:r>
            <w:proofErr w:type="spellStart"/>
            <w:r w:rsidRPr="5C284A57">
              <w:t>organise</w:t>
            </w:r>
            <w:proofErr w:type="spellEnd"/>
            <w:r w:rsidRPr="5C284A57">
              <w:t xml:space="preserve"> ideas around a theme, w</w:t>
            </w:r>
            <w:bookmarkStart w:id="0" w:name="_GoBack"/>
            <w:bookmarkEnd w:id="0"/>
            <w:r w:rsidRPr="5C284A57">
              <w:t>ith headings and sub heading</w:t>
            </w:r>
          </w:p>
        </w:tc>
        <w:tc>
          <w:tcPr>
            <w:tcW w:w="2408" w:type="dxa"/>
          </w:tcPr>
          <w:p w14:paraId="01AB1F24" w14:textId="32AD89D1" w:rsidR="1425453C" w:rsidRDefault="1425453C" w:rsidP="5C284A57">
            <w:pPr>
              <w:pStyle w:val="TableParagraph"/>
            </w:pPr>
            <w:r w:rsidRPr="5C284A57">
              <w:t>Build on previous units &amp; focus on: use adverbials and conjunctions for cohesion</w:t>
            </w:r>
          </w:p>
        </w:tc>
        <w:tc>
          <w:tcPr>
            <w:tcW w:w="2408" w:type="dxa"/>
          </w:tcPr>
          <w:p w14:paraId="1191A75B" w14:textId="2C4D6304" w:rsidR="1425453C" w:rsidRDefault="1425453C" w:rsidP="5C284A57">
            <w:pPr>
              <w:pStyle w:val="TableParagraph"/>
              <w:spacing w:line="240" w:lineRule="exact"/>
            </w:pPr>
            <w:r w:rsidRPr="5C284A57">
              <w:t>Build on previous units &amp; focus on: Nouns or pronouns to aid cohesion and avoid repetition</w:t>
            </w:r>
          </w:p>
        </w:tc>
        <w:tc>
          <w:tcPr>
            <w:tcW w:w="2408" w:type="dxa"/>
          </w:tcPr>
          <w:p w14:paraId="1BA44BF9" w14:textId="6F07F5D6" w:rsidR="1425453C" w:rsidRDefault="1425453C" w:rsidP="5C284A57">
            <w:pPr>
              <w:pStyle w:val="TableParagraph"/>
              <w:spacing w:line="259" w:lineRule="auto"/>
            </w:pPr>
            <w:r w:rsidRPr="5C284A57">
              <w:t xml:space="preserve">Build on previous units &amp; focus on: Nouns or pronouns to aid cohesion and avoid repetition Paragraphs to </w:t>
            </w:r>
            <w:proofErr w:type="spellStart"/>
            <w:r w:rsidRPr="5C284A57">
              <w:t>organise</w:t>
            </w:r>
            <w:proofErr w:type="spellEnd"/>
            <w:r w:rsidRPr="5C284A57">
              <w:t xml:space="preserve"> ideas around a theme</w:t>
            </w:r>
          </w:p>
        </w:tc>
      </w:tr>
      <w:tr w:rsidR="5C284A57" w14:paraId="04DB02FE" w14:textId="77777777" w:rsidTr="5C284A57">
        <w:trPr>
          <w:trHeight w:val="345"/>
        </w:trPr>
        <w:tc>
          <w:tcPr>
            <w:tcW w:w="1721" w:type="dxa"/>
            <w:shd w:val="clear" w:color="auto" w:fill="C5DFB3"/>
          </w:tcPr>
          <w:p w14:paraId="7DE81FA0" w14:textId="45E0DCB3" w:rsidR="1425453C" w:rsidRDefault="1425453C" w:rsidP="5C284A57">
            <w:pPr>
              <w:pStyle w:val="TableParagraph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5C284A57">
              <w:rPr>
                <w:rFonts w:asciiTheme="minorHAnsi" w:hAnsiTheme="minorHAnsi" w:cstheme="minorBidi"/>
                <w:b/>
                <w:bCs/>
              </w:rPr>
              <w:t>Writing- punctuation</w:t>
            </w:r>
          </w:p>
        </w:tc>
        <w:tc>
          <w:tcPr>
            <w:tcW w:w="2407" w:type="dxa"/>
          </w:tcPr>
          <w:p w14:paraId="3FE535D8" w14:textId="71A0FC1B" w:rsidR="1425453C" w:rsidRDefault="1425453C" w:rsidP="5C284A57">
            <w:pPr>
              <w:pStyle w:val="TableParagraph"/>
              <w:spacing w:line="240" w:lineRule="exact"/>
            </w:pPr>
            <w:r w:rsidRPr="5C284A57">
              <w:t>Build on previous units &amp; focus on: Inverted commas and other punctuation to indicate direct speech Use commas after fronted adverbials</w:t>
            </w:r>
          </w:p>
        </w:tc>
        <w:tc>
          <w:tcPr>
            <w:tcW w:w="2310" w:type="dxa"/>
          </w:tcPr>
          <w:p w14:paraId="66A56A3D" w14:textId="6A2DBC5F" w:rsidR="1425453C" w:rsidRDefault="1425453C" w:rsidP="5C284A57">
            <w:pPr>
              <w:pStyle w:val="TableParagraph"/>
              <w:spacing w:line="259" w:lineRule="auto"/>
            </w:pPr>
            <w:r w:rsidRPr="5C284A57">
              <w:t>Build on previous year &amp; focus on: Apostrophes for possession (plural nouns) Use commas after fronted adverbials</w:t>
            </w:r>
          </w:p>
        </w:tc>
        <w:tc>
          <w:tcPr>
            <w:tcW w:w="2506" w:type="dxa"/>
          </w:tcPr>
          <w:p w14:paraId="3E1C8747" w14:textId="2369ADA7" w:rsidR="1425453C" w:rsidRDefault="1425453C" w:rsidP="5C284A57">
            <w:pPr>
              <w:pStyle w:val="TableParagraph"/>
            </w:pPr>
            <w:r w:rsidRPr="5C284A57">
              <w:t>Build on previous units &amp; focus on: Apostrophes for possession (plural nouns) Use commas after fronted adverbial</w:t>
            </w:r>
          </w:p>
        </w:tc>
        <w:tc>
          <w:tcPr>
            <w:tcW w:w="2408" w:type="dxa"/>
          </w:tcPr>
          <w:p w14:paraId="3CEFCEAA" w14:textId="3A023138" w:rsidR="7B840BED" w:rsidRDefault="7B840BED" w:rsidP="5C284A57">
            <w:pPr>
              <w:pStyle w:val="TableParagraph"/>
            </w:pPr>
            <w:r w:rsidRPr="5C284A57">
              <w:t>Build on previous units &amp; focus on: Inverted commas and other punctuation to indicate direct speech Apostrophes for possession (plural nouns) Use commas after fronted adverbials</w:t>
            </w:r>
          </w:p>
        </w:tc>
        <w:tc>
          <w:tcPr>
            <w:tcW w:w="2408" w:type="dxa"/>
          </w:tcPr>
          <w:p w14:paraId="0DBCDC43" w14:textId="19E9824D" w:rsidR="7B840BED" w:rsidRDefault="7B840BED" w:rsidP="5C284A57">
            <w:pPr>
              <w:pStyle w:val="TableParagraph"/>
              <w:spacing w:line="240" w:lineRule="exact"/>
            </w:pPr>
            <w:r w:rsidRPr="5C284A57">
              <w:t>Build on previous units &amp; focus on: Inverted commas and other punctuation to indicate direct speech Apostrophes for possession (plural nouns) Use commas after fronted adverbials</w:t>
            </w:r>
          </w:p>
        </w:tc>
        <w:tc>
          <w:tcPr>
            <w:tcW w:w="2408" w:type="dxa"/>
          </w:tcPr>
          <w:p w14:paraId="291B02A7" w14:textId="081D50BF" w:rsidR="7B840BED" w:rsidRDefault="7B840BED" w:rsidP="5C284A57">
            <w:pPr>
              <w:pStyle w:val="TableParagraph"/>
              <w:spacing w:line="259" w:lineRule="auto"/>
            </w:pPr>
            <w:r w:rsidRPr="5C284A57">
              <w:t>Build on previous units &amp; focus on: Inverted commas and other punctuation to indicate direct speech Use commas after fronted adverbials</w:t>
            </w:r>
          </w:p>
        </w:tc>
      </w:tr>
      <w:tr w:rsidR="002A0C1C" w:rsidRPr="00603C52" w14:paraId="6D113233" w14:textId="77777777" w:rsidTr="5C284A57">
        <w:trPr>
          <w:trHeight w:val="972"/>
        </w:trPr>
        <w:tc>
          <w:tcPr>
            <w:tcW w:w="1721" w:type="dxa"/>
            <w:tcBorders>
              <w:top w:val="single" w:sz="6" w:space="0" w:color="000000" w:themeColor="text1"/>
            </w:tcBorders>
            <w:shd w:val="clear" w:color="auto" w:fill="FFC000"/>
          </w:tcPr>
          <w:p w14:paraId="3E98C403" w14:textId="77777777" w:rsidR="002A0C1C" w:rsidRPr="00603C52" w:rsidRDefault="002A0C1C" w:rsidP="002A0C1C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</w:rPr>
              <w:t xml:space="preserve">     RE</w:t>
            </w:r>
          </w:p>
          <w:p w14:paraId="6DFB9E20" w14:textId="77777777" w:rsidR="009046BD" w:rsidRPr="00603C52" w:rsidRDefault="009046BD" w:rsidP="002A0C1C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70DF9E56" w14:textId="77777777" w:rsidR="009046BD" w:rsidRPr="00603C52" w:rsidRDefault="009046BD" w:rsidP="002A0C1C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14563BD0" w14:textId="77777777" w:rsidR="009046BD" w:rsidRPr="00603C52" w:rsidRDefault="009046BD" w:rsidP="002A0C1C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  <w:shd w:val="clear" w:color="auto" w:fill="D9D9D9" w:themeFill="background1" w:themeFillShade="D9"/>
              </w:rPr>
              <w:t>Digging Deeper</w:t>
            </w:r>
          </w:p>
        </w:tc>
        <w:tc>
          <w:tcPr>
            <w:tcW w:w="2407" w:type="dxa"/>
            <w:shd w:val="clear" w:color="auto" w:fill="auto"/>
          </w:tcPr>
          <w:p w14:paraId="1468484B" w14:textId="77777777" w:rsidR="67F6252B" w:rsidRDefault="67F6252B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116FD1D">
              <w:rPr>
                <w:rFonts w:asciiTheme="minorHAnsi" w:hAnsiTheme="minorHAnsi" w:cstheme="minorBidi"/>
                <w:b/>
                <w:bCs/>
              </w:rPr>
              <w:t>HINDUISM</w:t>
            </w:r>
          </w:p>
          <w:p w14:paraId="72D8559D" w14:textId="77777777" w:rsidR="67F6252B" w:rsidRDefault="67F6252B" w:rsidP="2116FD1D">
            <w:pPr>
              <w:jc w:val="center"/>
              <w:rPr>
                <w:rFonts w:asciiTheme="minorHAnsi" w:hAnsiTheme="minorHAnsi" w:cstheme="minorBidi"/>
              </w:rPr>
            </w:pPr>
            <w:r w:rsidRPr="2116FD1D">
              <w:rPr>
                <w:rFonts w:asciiTheme="minorHAnsi" w:hAnsiTheme="minorHAnsi" w:cstheme="minorBidi"/>
              </w:rPr>
              <w:t>What do Hindu people believe about God?</w:t>
            </w:r>
          </w:p>
          <w:p w14:paraId="7DB5324A" w14:textId="2727DD9B" w:rsidR="2116FD1D" w:rsidRDefault="2116FD1D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055E2970" w14:textId="42EFDADC" w:rsidR="2116FD1D" w:rsidRDefault="2116FD1D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44E871BC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14:paraId="0979F73E" w14:textId="77777777" w:rsidR="6A2CCB11" w:rsidRDefault="6A2CCB11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116FD1D">
              <w:rPr>
                <w:rFonts w:asciiTheme="minorHAnsi" w:hAnsiTheme="minorHAnsi" w:cstheme="minorBidi"/>
                <w:b/>
                <w:bCs/>
              </w:rPr>
              <w:t>HINDUISM</w:t>
            </w:r>
          </w:p>
          <w:p w14:paraId="7B55B34D" w14:textId="77777777" w:rsidR="6A2CCB11" w:rsidRDefault="6A2CCB11" w:rsidP="2116FD1D">
            <w:pPr>
              <w:jc w:val="center"/>
              <w:rPr>
                <w:rFonts w:asciiTheme="minorHAnsi" w:hAnsiTheme="minorHAnsi" w:cstheme="minorBidi"/>
              </w:rPr>
            </w:pPr>
            <w:r w:rsidRPr="2116FD1D">
              <w:rPr>
                <w:rFonts w:asciiTheme="minorHAnsi" w:hAnsiTheme="minorHAnsi" w:cstheme="minorBidi"/>
              </w:rPr>
              <w:t>How do Hindu people worship and celebrate?</w:t>
            </w:r>
          </w:p>
          <w:p w14:paraId="28D15D41" w14:textId="22FA6D33" w:rsidR="2116FD1D" w:rsidRDefault="2116FD1D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47C0D4B0" w14:textId="60E7EA08" w:rsidR="2116FD1D" w:rsidRDefault="2116FD1D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090803EB" w14:textId="0C278698" w:rsidR="2116FD1D" w:rsidRDefault="2116FD1D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  <w:p w14:paraId="144A5D23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06" w:type="dxa"/>
            <w:shd w:val="clear" w:color="auto" w:fill="D9D9D9" w:themeFill="background1" w:themeFillShade="D9"/>
          </w:tcPr>
          <w:p w14:paraId="5951F2B7" w14:textId="767FBBCB" w:rsidR="002A0C1C" w:rsidRPr="00603C52" w:rsidRDefault="7920502D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116FD1D">
              <w:rPr>
                <w:rFonts w:asciiTheme="minorHAnsi" w:hAnsiTheme="minorHAnsi" w:cstheme="minorBidi"/>
                <w:b/>
                <w:bCs/>
              </w:rPr>
              <w:t>CREATION</w:t>
            </w:r>
          </w:p>
          <w:p w14:paraId="2E4B46CB" w14:textId="77777777" w:rsidR="002A0C1C" w:rsidRPr="00603C52" w:rsidRDefault="7920502D" w:rsidP="2116FD1D">
            <w:pPr>
              <w:jc w:val="center"/>
              <w:rPr>
                <w:rFonts w:asciiTheme="minorHAnsi" w:hAnsiTheme="minorHAnsi" w:cstheme="minorBidi"/>
              </w:rPr>
            </w:pPr>
            <w:r w:rsidRPr="2116FD1D">
              <w:rPr>
                <w:rFonts w:asciiTheme="minorHAnsi" w:hAnsiTheme="minorHAnsi" w:cstheme="minorBidi"/>
              </w:rPr>
              <w:t>What do Christians learn from the Creation story?</w:t>
            </w:r>
          </w:p>
          <w:p w14:paraId="637805D2" w14:textId="1AED4372" w:rsidR="002A0C1C" w:rsidRPr="00603C52" w:rsidRDefault="002A0C1C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C7D47AA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3C52">
              <w:rPr>
                <w:rFonts w:asciiTheme="minorHAnsi" w:hAnsiTheme="minorHAnsi" w:cstheme="minorHAnsi"/>
                <w:b/>
                <w:bCs/>
              </w:rPr>
              <w:t>SALVATION</w:t>
            </w:r>
          </w:p>
          <w:p w14:paraId="7DEA5910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03C52">
              <w:rPr>
                <w:rFonts w:asciiTheme="minorHAnsi" w:hAnsiTheme="minorHAnsi" w:cstheme="minorHAnsi"/>
                <w:bCs/>
              </w:rPr>
              <w:t>Why do Christians call the day Jesus died ‘Good Friday’?</w:t>
            </w:r>
          </w:p>
          <w:p w14:paraId="463F29E8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</w:tcPr>
          <w:p w14:paraId="345D529D" w14:textId="77777777" w:rsidR="002A0C1C" w:rsidRPr="00603C52" w:rsidRDefault="5BBDB3FF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116FD1D">
              <w:rPr>
                <w:rFonts w:asciiTheme="minorHAnsi" w:hAnsiTheme="minorHAnsi" w:cstheme="minorBidi"/>
                <w:b/>
                <w:bCs/>
              </w:rPr>
              <w:t>INCARNATION</w:t>
            </w:r>
          </w:p>
          <w:p w14:paraId="5A9B5CE9" w14:textId="6D165441" w:rsidR="002A0C1C" w:rsidRDefault="5BBDB3FF" w:rsidP="2116FD1D">
            <w:pPr>
              <w:jc w:val="center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 xml:space="preserve">What is </w:t>
            </w:r>
            <w:r w:rsidR="3B53C3C8" w:rsidRPr="76E31F4C">
              <w:rPr>
                <w:rFonts w:asciiTheme="minorHAnsi" w:hAnsiTheme="minorHAnsi" w:cstheme="minorBidi"/>
              </w:rPr>
              <w:t>the Trinity</w:t>
            </w:r>
            <w:r w:rsidRPr="76E31F4C">
              <w:rPr>
                <w:rFonts w:asciiTheme="minorHAnsi" w:hAnsiTheme="minorHAnsi" w:cstheme="minorBidi"/>
              </w:rPr>
              <w:t>?</w:t>
            </w:r>
          </w:p>
          <w:p w14:paraId="0CAB4497" w14:textId="77777777" w:rsidR="0002207C" w:rsidRPr="00603C52" w:rsidRDefault="0002207C" w:rsidP="2116FD1D">
            <w:pPr>
              <w:jc w:val="center"/>
              <w:rPr>
                <w:rFonts w:asciiTheme="minorHAnsi" w:hAnsiTheme="minorHAnsi" w:cstheme="minorBidi"/>
              </w:rPr>
            </w:pPr>
          </w:p>
          <w:p w14:paraId="64B9D481" w14:textId="456E112C" w:rsidR="002A0C1C" w:rsidRPr="00603C52" w:rsidRDefault="002A0C1C" w:rsidP="2116FD1D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shd w:val="clear" w:color="auto" w:fill="auto"/>
          </w:tcPr>
          <w:p w14:paraId="4FC39580" w14:textId="77777777" w:rsidR="6B746D37" w:rsidRDefault="6B746D37" w:rsidP="2116FD1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116FD1D">
              <w:rPr>
                <w:rFonts w:asciiTheme="minorHAnsi" w:hAnsiTheme="minorHAnsi" w:cstheme="minorBidi"/>
                <w:b/>
                <w:bCs/>
              </w:rPr>
              <w:t>GOSPEL</w:t>
            </w:r>
          </w:p>
          <w:p w14:paraId="7294C652" w14:textId="47D929B7" w:rsidR="6B746D37" w:rsidRDefault="6B746D37" w:rsidP="2116FD1D">
            <w:pPr>
              <w:jc w:val="center"/>
              <w:rPr>
                <w:rFonts w:asciiTheme="minorHAnsi" w:hAnsiTheme="minorHAnsi" w:cstheme="minorBidi"/>
              </w:rPr>
            </w:pPr>
            <w:r w:rsidRPr="2116FD1D">
              <w:rPr>
                <w:rFonts w:asciiTheme="minorHAnsi" w:hAnsiTheme="minorHAnsi" w:cstheme="minorBidi"/>
              </w:rPr>
              <w:t>What kind of a world did Jesus want?</w:t>
            </w:r>
            <w:r w:rsidRPr="2116FD1D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69EEBE94" w14:textId="174FA7B3" w:rsidR="002A0C1C" w:rsidRPr="00603C52" w:rsidRDefault="002A0C1C" w:rsidP="2116FD1D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2A0C1C" w:rsidRPr="00603C52" w14:paraId="2505D1BB" w14:textId="77777777" w:rsidTr="5C284A57">
        <w:trPr>
          <w:trHeight w:val="915"/>
        </w:trPr>
        <w:tc>
          <w:tcPr>
            <w:tcW w:w="1721" w:type="dxa"/>
            <w:tcBorders>
              <w:top w:val="single" w:sz="6" w:space="0" w:color="000000" w:themeColor="text1"/>
            </w:tcBorders>
            <w:shd w:val="clear" w:color="auto" w:fill="7030A0"/>
          </w:tcPr>
          <w:p w14:paraId="3B7B4B86" w14:textId="77777777" w:rsidR="002A0C1C" w:rsidRPr="00603C52" w:rsidRDefault="002A0C1C" w:rsidP="002A0C1C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3E63FE78" w14:textId="77777777" w:rsidR="002A0C1C" w:rsidRPr="00603C52" w:rsidRDefault="002A0C1C" w:rsidP="002A0C1C">
            <w:pPr>
              <w:pStyle w:val="TableParagraph"/>
              <w:ind w:left="110" w:right="0"/>
              <w:jc w:val="left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  <w:spacing w:val="-2"/>
              </w:rPr>
              <w:t>Science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E6F1" w14:textId="4CE66BB1" w:rsidR="002A0C1C" w:rsidRPr="00603C52" w:rsidRDefault="1C08B8EB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 xml:space="preserve">Animals including humans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DCA" w14:textId="615F6B41" w:rsidR="002A0C1C" w:rsidRPr="00603C52" w:rsidRDefault="603165AC" w:rsidP="6EC82998">
            <w:pPr>
              <w:jc w:val="center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Living things and their habitats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C2D" w14:textId="14D0B6F9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Sound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417" w14:textId="35920041" w:rsidR="002A0C1C" w:rsidRPr="00603C52" w:rsidRDefault="3ABC541B" w:rsidP="22E3E6DF">
            <w:pPr>
              <w:jc w:val="center"/>
              <w:rPr>
                <w:rFonts w:asciiTheme="minorHAnsi" w:hAnsiTheme="minorHAnsi" w:cstheme="minorBidi"/>
              </w:rPr>
            </w:pPr>
            <w:r w:rsidRPr="22E3E6DF">
              <w:rPr>
                <w:rFonts w:asciiTheme="minorHAnsi" w:hAnsiTheme="minorHAnsi" w:cstheme="minorBidi"/>
              </w:rPr>
              <w:t>Living things and their habitats – conservation</w:t>
            </w:r>
          </w:p>
          <w:p w14:paraId="019F7503" w14:textId="54C6B6AF" w:rsidR="002A0C1C" w:rsidRPr="00603C52" w:rsidRDefault="2CF09655" w:rsidP="6EC82998">
            <w:pPr>
              <w:jc w:val="center"/>
              <w:rPr>
                <w:rFonts w:asciiTheme="minorHAnsi" w:hAnsiTheme="minorHAnsi" w:cstheme="minorBidi"/>
              </w:rPr>
            </w:pPr>
            <w:r w:rsidRPr="22E3E6D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002" w14:textId="77777777" w:rsidR="00F416D3" w:rsidRPr="00603C52" w:rsidRDefault="00F416D3" w:rsidP="00F416D3">
            <w:pPr>
              <w:jc w:val="center"/>
              <w:rPr>
                <w:rFonts w:asciiTheme="minorHAnsi" w:hAnsiTheme="minorHAnsi" w:cstheme="minorBidi"/>
              </w:rPr>
            </w:pPr>
            <w:r w:rsidRPr="22E3E6DF">
              <w:rPr>
                <w:rFonts w:asciiTheme="minorHAnsi" w:hAnsiTheme="minorHAnsi" w:cstheme="minorBidi"/>
              </w:rPr>
              <w:t>States of Matter</w:t>
            </w:r>
          </w:p>
          <w:p w14:paraId="3B1233B7" w14:textId="7987A34B" w:rsidR="002A0C1C" w:rsidRPr="00603C52" w:rsidRDefault="002A0C1C" w:rsidP="6EC82998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4E6" w14:textId="639079D7" w:rsidR="002A0C1C" w:rsidRPr="00603C52" w:rsidRDefault="00F416D3" w:rsidP="00F416D3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>Electricity</w:t>
            </w:r>
          </w:p>
        </w:tc>
      </w:tr>
      <w:tr w:rsidR="002A0C1C" w:rsidRPr="00603C52" w14:paraId="477C4AFF" w14:textId="77777777" w:rsidTr="5C284A57">
        <w:trPr>
          <w:trHeight w:val="980"/>
        </w:trPr>
        <w:tc>
          <w:tcPr>
            <w:tcW w:w="1721" w:type="dxa"/>
            <w:shd w:val="clear" w:color="auto" w:fill="C4BC96" w:themeFill="background2" w:themeFillShade="BF"/>
          </w:tcPr>
          <w:p w14:paraId="7B62ACCA" w14:textId="77777777" w:rsidR="002A0C1C" w:rsidRPr="00603C52" w:rsidRDefault="002A0C1C" w:rsidP="002A0C1C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</w:rPr>
              <w:lastRenderedPageBreak/>
              <w:t>Computing</w:t>
            </w:r>
          </w:p>
        </w:tc>
        <w:tc>
          <w:tcPr>
            <w:tcW w:w="2407" w:type="dxa"/>
          </w:tcPr>
          <w:p w14:paraId="759E45D5" w14:textId="79C99DBE" w:rsidR="002A0C1C" w:rsidRPr="00603C52" w:rsidRDefault="48FD997B" w:rsidP="3673E528">
            <w:pPr>
              <w:pStyle w:val="TableParagraph"/>
              <w:spacing w:before="139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Effective searching</w:t>
            </w:r>
          </w:p>
          <w:p w14:paraId="66204FF1" w14:textId="46B519DB" w:rsidR="002A0C1C" w:rsidRPr="00603C52" w:rsidRDefault="002A0C1C" w:rsidP="2116FD1D">
            <w:pPr>
              <w:pStyle w:val="TableParagraph"/>
              <w:spacing w:before="139"/>
              <w:ind w:left="113" w:right="113"/>
              <w:rPr>
                <w:rFonts w:asciiTheme="minorHAnsi" w:hAnsiTheme="minorHAnsi" w:cstheme="minorBidi"/>
              </w:rPr>
            </w:pPr>
          </w:p>
        </w:tc>
        <w:tc>
          <w:tcPr>
            <w:tcW w:w="2310" w:type="dxa"/>
          </w:tcPr>
          <w:p w14:paraId="2DBF0D7D" w14:textId="3DAECC34" w:rsidR="002A0C1C" w:rsidRPr="00603C52" w:rsidRDefault="06A58EA8" w:rsidP="3673E528">
            <w:pPr>
              <w:pStyle w:val="TableParagraph"/>
              <w:spacing w:line="240" w:lineRule="atLeast"/>
              <w:ind w:left="185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Online safety</w:t>
            </w:r>
          </w:p>
        </w:tc>
        <w:tc>
          <w:tcPr>
            <w:tcW w:w="2506" w:type="dxa"/>
          </w:tcPr>
          <w:p w14:paraId="6B62F1B3" w14:textId="4A27B6E7" w:rsidR="002A0C1C" w:rsidRPr="00603C52" w:rsidRDefault="511AD913" w:rsidP="5110E680">
            <w:pPr>
              <w:pStyle w:val="TableParagraph"/>
              <w:spacing w:line="240" w:lineRule="atLeast"/>
              <w:ind w:left="179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Coding</w:t>
            </w:r>
          </w:p>
        </w:tc>
        <w:tc>
          <w:tcPr>
            <w:tcW w:w="2408" w:type="dxa"/>
          </w:tcPr>
          <w:p w14:paraId="02F2C34E" w14:textId="0689D087" w:rsidR="002A0C1C" w:rsidRPr="00603C52" w:rsidRDefault="1593E5EB" w:rsidP="3673E528">
            <w:pPr>
              <w:pStyle w:val="TableParagraph"/>
              <w:spacing w:before="139"/>
              <w:ind w:right="92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Animation</w:t>
            </w:r>
          </w:p>
        </w:tc>
        <w:tc>
          <w:tcPr>
            <w:tcW w:w="2408" w:type="dxa"/>
          </w:tcPr>
          <w:p w14:paraId="680A4E5D" w14:textId="1404586A" w:rsidR="002A0C1C" w:rsidRPr="00603C52" w:rsidRDefault="1593E5EB" w:rsidP="5110E680">
            <w:pPr>
              <w:pStyle w:val="TableParagraph"/>
              <w:spacing w:before="139"/>
              <w:ind w:left="175"/>
              <w:rPr>
                <w:rFonts w:asciiTheme="minorHAnsi" w:hAnsiTheme="minorHAnsi" w:cstheme="minorBidi"/>
              </w:rPr>
            </w:pPr>
            <w:r w:rsidRPr="5F06CE0E">
              <w:rPr>
                <w:rFonts w:asciiTheme="minorHAnsi" w:hAnsiTheme="minorHAnsi" w:cstheme="minorBidi"/>
              </w:rPr>
              <w:t>Artific</w:t>
            </w:r>
            <w:r w:rsidR="63603F70" w:rsidRPr="5F06CE0E">
              <w:rPr>
                <w:rFonts w:asciiTheme="minorHAnsi" w:hAnsiTheme="minorHAnsi" w:cstheme="minorBidi"/>
              </w:rPr>
              <w:t>i</w:t>
            </w:r>
            <w:r w:rsidRPr="5F06CE0E">
              <w:rPr>
                <w:rFonts w:asciiTheme="minorHAnsi" w:hAnsiTheme="minorHAnsi" w:cstheme="minorBidi"/>
              </w:rPr>
              <w:t>al Intelligence</w:t>
            </w:r>
          </w:p>
        </w:tc>
        <w:tc>
          <w:tcPr>
            <w:tcW w:w="2408" w:type="dxa"/>
          </w:tcPr>
          <w:p w14:paraId="19219836" w14:textId="5D2C73E5" w:rsidR="002A0C1C" w:rsidRPr="00603C52" w:rsidRDefault="1593E5EB" w:rsidP="5110E680">
            <w:pPr>
              <w:pStyle w:val="TableParagraph"/>
              <w:spacing w:before="1"/>
              <w:ind w:left="180"/>
              <w:rPr>
                <w:rFonts w:asciiTheme="minorHAnsi" w:hAnsiTheme="minorHAnsi" w:cstheme="minorBidi"/>
              </w:rPr>
            </w:pPr>
            <w:r w:rsidRPr="3673E528">
              <w:rPr>
                <w:rFonts w:asciiTheme="minorHAnsi" w:hAnsiTheme="minorHAnsi" w:cstheme="minorBidi"/>
              </w:rPr>
              <w:t>Spreadsheets</w:t>
            </w:r>
          </w:p>
        </w:tc>
      </w:tr>
      <w:tr w:rsidR="002A0C1C" w:rsidRPr="00603C52" w14:paraId="1EE948F5" w14:textId="77777777" w:rsidTr="5C284A57">
        <w:trPr>
          <w:trHeight w:val="980"/>
        </w:trPr>
        <w:tc>
          <w:tcPr>
            <w:tcW w:w="1721" w:type="dxa"/>
            <w:shd w:val="clear" w:color="auto" w:fill="B2A1C7" w:themeFill="accent4" w:themeFillTint="99"/>
          </w:tcPr>
          <w:p w14:paraId="296FEF7D" w14:textId="77777777" w:rsidR="002A0C1C" w:rsidRPr="00603C52" w:rsidRDefault="002A0C1C" w:rsidP="002A0C1C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094A0271" w14:textId="77777777" w:rsidR="002A0C1C" w:rsidRPr="00603C52" w:rsidRDefault="002A0C1C" w:rsidP="002A0C1C">
            <w:pPr>
              <w:pStyle w:val="TableParagraph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  <w:r w:rsidRPr="00603C52">
              <w:rPr>
                <w:rFonts w:asciiTheme="minorHAnsi" w:hAnsiTheme="minorHAnsi" w:cstheme="minorHAnsi"/>
                <w:b/>
                <w:spacing w:val="-4"/>
              </w:rPr>
              <w:t>PSHE</w:t>
            </w:r>
          </w:p>
        </w:tc>
        <w:tc>
          <w:tcPr>
            <w:tcW w:w="2407" w:type="dxa"/>
          </w:tcPr>
          <w:p w14:paraId="7194DBDC" w14:textId="2554BD60" w:rsidR="002A0C1C" w:rsidRPr="00603C52" w:rsidRDefault="093954E5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>Me and my relationships</w:t>
            </w:r>
          </w:p>
        </w:tc>
        <w:tc>
          <w:tcPr>
            <w:tcW w:w="2310" w:type="dxa"/>
          </w:tcPr>
          <w:p w14:paraId="769D0D3C" w14:textId="5B319021" w:rsidR="002A0C1C" w:rsidRPr="00603C52" w:rsidRDefault="093954E5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 xml:space="preserve">Valuing difference </w:t>
            </w:r>
          </w:p>
        </w:tc>
        <w:tc>
          <w:tcPr>
            <w:tcW w:w="2506" w:type="dxa"/>
          </w:tcPr>
          <w:p w14:paraId="54CD245A" w14:textId="3CD319EE" w:rsidR="002A0C1C" w:rsidRPr="00603C52" w:rsidRDefault="093954E5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>Keeping Safe</w:t>
            </w:r>
          </w:p>
        </w:tc>
        <w:tc>
          <w:tcPr>
            <w:tcW w:w="2408" w:type="dxa"/>
          </w:tcPr>
          <w:p w14:paraId="1231BE67" w14:textId="633F3C88" w:rsidR="002A0C1C" w:rsidRPr="00603C52" w:rsidRDefault="093954E5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>Rights and respect</w:t>
            </w:r>
          </w:p>
        </w:tc>
        <w:tc>
          <w:tcPr>
            <w:tcW w:w="2408" w:type="dxa"/>
          </w:tcPr>
          <w:p w14:paraId="36FEB5B0" w14:textId="0B423B91" w:rsidR="002A0C1C" w:rsidRPr="00603C52" w:rsidRDefault="093954E5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>Being my best</w:t>
            </w:r>
          </w:p>
        </w:tc>
        <w:tc>
          <w:tcPr>
            <w:tcW w:w="2408" w:type="dxa"/>
          </w:tcPr>
          <w:p w14:paraId="30D7AA69" w14:textId="70B5C187" w:rsidR="002A0C1C" w:rsidRPr="00603C52" w:rsidRDefault="093954E5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>Growing and changing</w:t>
            </w:r>
          </w:p>
        </w:tc>
      </w:tr>
      <w:tr w:rsidR="002A0C1C" w:rsidRPr="00603C52" w14:paraId="4D95E808" w14:textId="77777777" w:rsidTr="5C284A57">
        <w:trPr>
          <w:trHeight w:val="484"/>
        </w:trPr>
        <w:tc>
          <w:tcPr>
            <w:tcW w:w="1721" w:type="dxa"/>
            <w:shd w:val="clear" w:color="auto" w:fill="FF8029"/>
          </w:tcPr>
          <w:p w14:paraId="728D4790" w14:textId="77777777" w:rsidR="002A0C1C" w:rsidRPr="00603C52" w:rsidRDefault="002A0C1C" w:rsidP="002A0C1C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603C52">
              <w:rPr>
                <w:rFonts w:asciiTheme="minorHAnsi" w:hAnsiTheme="minorHAnsi" w:cstheme="minorHAnsi"/>
                <w:b/>
                <w:spacing w:val="-4"/>
              </w:rPr>
              <w:t>Music</w:t>
            </w:r>
          </w:p>
          <w:p w14:paraId="7196D064" w14:textId="77777777" w:rsidR="002A0C1C" w:rsidRPr="00603C52" w:rsidRDefault="002A0C1C" w:rsidP="002A0C1C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2A0C1C" w:rsidRPr="00603C52" w:rsidRDefault="002A0C1C" w:rsidP="00166AF1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6C2B4A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  <w:r w:rsidRPr="00603C52">
              <w:rPr>
                <w:rFonts w:asciiTheme="minorHAnsi" w:hAnsiTheme="minorHAnsi" w:cstheme="minorHAnsi"/>
              </w:rPr>
              <w:t>Body and tuned percussion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F80C7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  <w:r w:rsidRPr="00603C52">
              <w:rPr>
                <w:rFonts w:asciiTheme="minorHAnsi" w:hAnsiTheme="minorHAnsi" w:cstheme="minorHAnsi"/>
              </w:rPr>
              <w:t>Samba and carnival sounds and instruments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177B4EB9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859345" w14:textId="77777777" w:rsidR="002A0C1C" w:rsidRPr="00603C52" w:rsidRDefault="625F702A" w:rsidP="1BDFDB22">
            <w:pPr>
              <w:jc w:val="center"/>
              <w:rPr>
                <w:rFonts w:asciiTheme="minorHAnsi" w:hAnsiTheme="minorHAnsi" w:cstheme="minorBidi"/>
              </w:rPr>
            </w:pPr>
            <w:r w:rsidRPr="1BDFDB22">
              <w:rPr>
                <w:rFonts w:asciiTheme="minorHAnsi" w:hAnsiTheme="minorHAnsi" w:cstheme="minorBidi"/>
              </w:rPr>
              <w:t>Changes in pitch, tempo and dynamics</w:t>
            </w:r>
          </w:p>
          <w:p w14:paraId="3F033742" w14:textId="73DC91F7" w:rsidR="002A0C1C" w:rsidRPr="00603C52" w:rsidRDefault="002A0C1C" w:rsidP="1BDFDB22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2A0C1C" w:rsidRPr="00603C52" w14:paraId="4EA36025" w14:textId="77777777" w:rsidTr="5C284A57">
        <w:trPr>
          <w:trHeight w:val="485"/>
        </w:trPr>
        <w:tc>
          <w:tcPr>
            <w:tcW w:w="1721" w:type="dxa"/>
            <w:shd w:val="clear" w:color="auto" w:fill="E329CD"/>
          </w:tcPr>
          <w:p w14:paraId="71A2F8BB" w14:textId="77777777" w:rsidR="002A0C1C" w:rsidRPr="00603C52" w:rsidRDefault="002A0C1C" w:rsidP="002A0C1C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</w:rPr>
              <w:t>PE</w:t>
            </w:r>
          </w:p>
          <w:p w14:paraId="6BD18F9B" w14:textId="77777777" w:rsidR="002A0C1C" w:rsidRPr="00603C52" w:rsidRDefault="002A0C1C" w:rsidP="002A0C1C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  <w:p w14:paraId="238601FE" w14:textId="77777777" w:rsidR="002A0C1C" w:rsidRPr="00603C52" w:rsidRDefault="002A0C1C" w:rsidP="002A0C1C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  <w:tcBorders>
              <w:top w:val="single" w:sz="6" w:space="0" w:color="000000" w:themeColor="text1"/>
            </w:tcBorders>
          </w:tcPr>
          <w:p w14:paraId="04CE6410" w14:textId="39F88E73" w:rsidR="49FF1678" w:rsidRDefault="49FF1678" w:rsidP="49FF1678">
            <w:pPr>
              <w:jc w:val="center"/>
            </w:pPr>
            <w:r w:rsidRPr="49FF1678">
              <w:t>Tag Rugby</w:t>
            </w:r>
          </w:p>
          <w:p w14:paraId="5C98955D" w14:textId="515E5027" w:rsidR="49FF1678" w:rsidRDefault="49FF1678" w:rsidP="76E31F4C">
            <w:pPr>
              <w:jc w:val="center"/>
            </w:pPr>
          </w:p>
        </w:tc>
        <w:tc>
          <w:tcPr>
            <w:tcW w:w="2310" w:type="dxa"/>
            <w:tcBorders>
              <w:top w:val="single" w:sz="6" w:space="0" w:color="000000" w:themeColor="text1"/>
            </w:tcBorders>
          </w:tcPr>
          <w:p w14:paraId="54B57FB2" w14:textId="569258B5" w:rsidR="49FF1678" w:rsidRDefault="49FF1678" w:rsidP="49FF1678">
            <w:pPr>
              <w:jc w:val="center"/>
            </w:pPr>
            <w:r w:rsidRPr="49FF1678">
              <w:t>Hi-5 Netball</w:t>
            </w:r>
          </w:p>
        </w:tc>
        <w:tc>
          <w:tcPr>
            <w:tcW w:w="2506" w:type="dxa"/>
            <w:tcBorders>
              <w:top w:val="single" w:sz="6" w:space="0" w:color="000000" w:themeColor="text1"/>
            </w:tcBorders>
          </w:tcPr>
          <w:p w14:paraId="0C29335D" w14:textId="1477C4C3" w:rsidR="49FF1678" w:rsidRDefault="49FF1678" w:rsidP="49FF1678">
            <w:pPr>
              <w:jc w:val="center"/>
            </w:pPr>
            <w:r w:rsidRPr="49FF1678">
              <w:t>Basketball</w:t>
            </w:r>
            <w:r>
              <w:br/>
            </w:r>
            <w:r w:rsidRPr="49FF1678">
              <w:t xml:space="preserve"> Gymnastics / Dance</w:t>
            </w:r>
          </w:p>
          <w:p w14:paraId="6794E16F" w14:textId="3EE9BF4C" w:rsidR="49FF1678" w:rsidRDefault="49FF1678" w:rsidP="49FF1678">
            <w:pPr>
              <w:jc w:val="center"/>
            </w:pPr>
            <w:r w:rsidRPr="49FF1678">
              <w:t>Pupil Profiling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138ABA36" w14:textId="389D693D" w:rsidR="49FF1678" w:rsidRDefault="49FF1678" w:rsidP="49FF1678">
            <w:pPr>
              <w:jc w:val="center"/>
            </w:pPr>
            <w:r w:rsidRPr="49FF1678">
              <w:t>Football</w:t>
            </w:r>
          </w:p>
          <w:p w14:paraId="6D14FA53" w14:textId="327EA998" w:rsidR="49FF1678" w:rsidRDefault="49FF1678" w:rsidP="49FF1678">
            <w:pPr>
              <w:jc w:val="center"/>
            </w:pPr>
            <w:r w:rsidRPr="49FF1678">
              <w:t>Handball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08D44C57" w14:textId="5D27F331" w:rsidR="49FF1678" w:rsidRDefault="49FF1678" w:rsidP="49FF1678">
            <w:pPr>
              <w:jc w:val="center"/>
            </w:pPr>
            <w:r w:rsidRPr="49FF1678">
              <w:t xml:space="preserve"> </w:t>
            </w:r>
          </w:p>
          <w:p w14:paraId="1A0930CF" w14:textId="711FD74C" w:rsidR="49FF1678" w:rsidRDefault="49FF1678" w:rsidP="49FF1678">
            <w:pPr>
              <w:jc w:val="center"/>
            </w:pPr>
            <w:r w:rsidRPr="49FF1678">
              <w:t>Cricket</w:t>
            </w:r>
          </w:p>
          <w:p w14:paraId="3D7B3A4B" w14:textId="6F4537AE" w:rsidR="49FF1678" w:rsidRDefault="49FF1678" w:rsidP="49FF1678">
            <w:pPr>
              <w:jc w:val="center"/>
            </w:pPr>
            <w:r w:rsidRPr="49FF1678">
              <w:t>Pupil Profiling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7D49917D" w14:textId="79D87EB6" w:rsidR="49FF1678" w:rsidRDefault="49FF1678" w:rsidP="49FF1678">
            <w:pPr>
              <w:jc w:val="center"/>
            </w:pPr>
            <w:r w:rsidRPr="49FF1678">
              <w:t xml:space="preserve"> </w:t>
            </w:r>
          </w:p>
          <w:p w14:paraId="27FE9DA4" w14:textId="1CD8F908" w:rsidR="49FF1678" w:rsidRDefault="49FF1678" w:rsidP="49FF1678">
            <w:pPr>
              <w:jc w:val="center"/>
            </w:pPr>
            <w:r w:rsidRPr="49FF1678">
              <w:t>Athletics/Rounders</w:t>
            </w:r>
            <w:r>
              <w:br/>
            </w:r>
            <w:r w:rsidRPr="49FF1678">
              <w:t xml:space="preserve"> OAA</w:t>
            </w:r>
            <w:r>
              <w:br/>
            </w:r>
            <w:r w:rsidRPr="49FF1678">
              <w:t xml:space="preserve"> Sports Day Prep</w:t>
            </w:r>
          </w:p>
        </w:tc>
      </w:tr>
      <w:tr w:rsidR="002A0C1C" w:rsidRPr="00603C52" w14:paraId="2192EFB3" w14:textId="77777777" w:rsidTr="5C284A57">
        <w:trPr>
          <w:trHeight w:val="295"/>
        </w:trPr>
        <w:tc>
          <w:tcPr>
            <w:tcW w:w="1721" w:type="dxa"/>
            <w:shd w:val="clear" w:color="auto" w:fill="FFFF00"/>
          </w:tcPr>
          <w:p w14:paraId="35841CE7" w14:textId="77777777" w:rsidR="002A0C1C" w:rsidRPr="00603C52" w:rsidRDefault="002A0C1C" w:rsidP="002A0C1C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</w:rPr>
              <w:t>MFL: French</w:t>
            </w:r>
          </w:p>
          <w:p w14:paraId="5023141B" w14:textId="77777777" w:rsidR="002A0C1C" w:rsidRPr="00603C52" w:rsidRDefault="002A0C1C" w:rsidP="002A0C1C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1F3B1409" w14:textId="77777777" w:rsidR="002A0C1C" w:rsidRPr="00603C52" w:rsidRDefault="002A0C1C" w:rsidP="002A0C1C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7" w:type="dxa"/>
            <w:shd w:val="clear" w:color="auto" w:fill="FFFF00"/>
          </w:tcPr>
          <w:p w14:paraId="4FBA9A72" w14:textId="70AF7713" w:rsidR="002A0C1C" w:rsidRPr="00603C52" w:rsidRDefault="3C899025" w:rsidP="6EC82998">
            <w:pPr>
              <w:jc w:val="center"/>
              <w:rPr>
                <w:rFonts w:asciiTheme="minorHAnsi" w:hAnsiTheme="minorHAnsi" w:cstheme="minorBidi"/>
              </w:rPr>
            </w:pPr>
            <w:r w:rsidRPr="6EC82998">
              <w:rPr>
                <w:rFonts w:asciiTheme="minorHAnsi" w:hAnsiTheme="minorHAnsi" w:cstheme="minorBidi"/>
              </w:rPr>
              <w:t xml:space="preserve">French Food – </w:t>
            </w:r>
            <w:proofErr w:type="spellStart"/>
            <w:r w:rsidRPr="6EC82998">
              <w:rPr>
                <w:rFonts w:asciiTheme="minorHAnsi" w:hAnsiTheme="minorHAnsi" w:cstheme="minorBidi"/>
              </w:rPr>
              <w:t>Miam</w:t>
            </w:r>
            <w:proofErr w:type="spellEnd"/>
            <w:r w:rsidRPr="6EC82998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Pr="6EC82998">
              <w:rPr>
                <w:rFonts w:asciiTheme="minorHAnsi" w:hAnsiTheme="minorHAnsi" w:cstheme="minorBidi"/>
              </w:rPr>
              <w:t>miam</w:t>
            </w:r>
            <w:proofErr w:type="spellEnd"/>
            <w:r w:rsidRPr="6EC82998">
              <w:rPr>
                <w:rFonts w:asciiTheme="minorHAnsi" w:hAnsiTheme="minorHAnsi" w:cstheme="minorBidi"/>
              </w:rPr>
              <w:t>!</w:t>
            </w:r>
          </w:p>
        </w:tc>
        <w:tc>
          <w:tcPr>
            <w:tcW w:w="2310" w:type="dxa"/>
          </w:tcPr>
          <w:p w14:paraId="562C75D1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06" w:type="dxa"/>
            <w:shd w:val="clear" w:color="auto" w:fill="FFFF00"/>
          </w:tcPr>
          <w:p w14:paraId="379434E9" w14:textId="32597051" w:rsidR="002A0C1C" w:rsidRPr="00603C52" w:rsidRDefault="3C899025" w:rsidP="5110E680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7D1F27C1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846B2E0" w:rsidRPr="7D1F27C1">
              <w:rPr>
                <w:rFonts w:asciiTheme="minorHAnsi" w:hAnsiTheme="minorHAnsi" w:cstheme="minorBidi"/>
              </w:rPr>
              <w:t>Clothes – getting dressed</w:t>
            </w:r>
          </w:p>
          <w:p w14:paraId="2C5FDF1F" w14:textId="107C347C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8" w:type="dxa"/>
          </w:tcPr>
          <w:p w14:paraId="664355AD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8" w:type="dxa"/>
            <w:shd w:val="clear" w:color="auto" w:fill="FFFF00"/>
          </w:tcPr>
          <w:p w14:paraId="348181B3" w14:textId="3FB5A741" w:rsidR="002A0C1C" w:rsidRPr="00603C52" w:rsidRDefault="119DC337" w:rsidP="1BDFDB22">
            <w:pPr>
              <w:jc w:val="center"/>
              <w:rPr>
                <w:rFonts w:asciiTheme="minorHAnsi" w:hAnsiTheme="minorHAnsi" w:cstheme="minorBidi"/>
              </w:rPr>
            </w:pPr>
            <w:r w:rsidRPr="1BDFDB22">
              <w:rPr>
                <w:rFonts w:asciiTheme="minorHAnsi" w:hAnsiTheme="minorHAnsi" w:cstheme="minorBidi"/>
              </w:rPr>
              <w:t>French and the Eurovision Song Contest</w:t>
            </w:r>
          </w:p>
          <w:p w14:paraId="5652DB1B" w14:textId="7ABC376B" w:rsidR="002A0C1C" w:rsidRPr="00603C52" w:rsidRDefault="002A0C1C" w:rsidP="1BDFDB2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8" w:type="dxa"/>
          </w:tcPr>
          <w:p w14:paraId="1A965116" w14:textId="23AC7E52" w:rsidR="002A0C1C" w:rsidRPr="00603C52" w:rsidRDefault="002A0C1C" w:rsidP="6EC82998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002A0C1C" w:rsidRPr="00603C52" w14:paraId="797C77AD" w14:textId="77777777" w:rsidTr="00F416D3">
        <w:trPr>
          <w:trHeight w:val="295"/>
        </w:trPr>
        <w:tc>
          <w:tcPr>
            <w:tcW w:w="1721" w:type="dxa"/>
            <w:shd w:val="clear" w:color="auto" w:fill="92D050"/>
          </w:tcPr>
          <w:p w14:paraId="6FFD8311" w14:textId="77777777" w:rsidR="002A0C1C" w:rsidRPr="00603C52" w:rsidRDefault="002A0C1C" w:rsidP="002A0C1C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</w:rPr>
              <w:t>History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C64" w14:textId="7008943C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E10A88" w14:textId="00C6A590" w:rsidR="002A0C1C" w:rsidRPr="00603C52" w:rsidRDefault="0A36365E" w:rsidP="76E31F4C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76E31F4C">
              <w:rPr>
                <w:rFonts w:asciiTheme="minorHAnsi" w:eastAsiaTheme="minorEastAsia" w:hAnsiTheme="minorHAnsi" w:cstheme="minorBidi"/>
              </w:rPr>
              <w:t>How have children’s lives changed?</w:t>
            </w:r>
          </w:p>
          <w:p w14:paraId="44FB30F8" w14:textId="77414C81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12D" w14:textId="5C05293E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23B0B6" w14:textId="79F85CE1" w:rsidR="002A0C1C" w:rsidRPr="00603C52" w:rsidRDefault="0A36365E" w:rsidP="76E31F4C">
            <w:pPr>
              <w:jc w:val="center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How hard was it to invade and settle in Britain?</w:t>
            </w:r>
          </w:p>
          <w:p w14:paraId="3041E394" w14:textId="3C91E768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97FD" w14:textId="3DEB406A" w:rsidR="002A0C1C" w:rsidRPr="00603C52" w:rsidRDefault="002A0C1C" w:rsidP="76E31F4C">
            <w:pPr>
              <w:spacing w:line="259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C6D796" w14:textId="0512E845" w:rsidR="002A0C1C" w:rsidRPr="00603C52" w:rsidRDefault="00F416D3" w:rsidP="00166AF1">
            <w:pPr>
              <w:jc w:val="center"/>
              <w:rPr>
                <w:rFonts w:asciiTheme="minorHAnsi" w:hAnsiTheme="minorHAnsi" w:cstheme="minorHAnsi"/>
              </w:rPr>
            </w:pPr>
            <w:r w:rsidRPr="76E31F4C">
              <w:rPr>
                <w:rFonts w:asciiTheme="minorHAnsi" w:hAnsiTheme="minorHAnsi" w:cstheme="minorBidi"/>
              </w:rPr>
              <w:t xml:space="preserve">How did the Achievements of the Maya </w:t>
            </w:r>
            <w:proofErr w:type="spellStart"/>
            <w:r w:rsidRPr="76E31F4C">
              <w:rPr>
                <w:rFonts w:asciiTheme="minorHAnsi" w:hAnsiTheme="minorHAnsi" w:cstheme="minorBidi"/>
              </w:rPr>
              <w:t>civilisation</w:t>
            </w:r>
            <w:proofErr w:type="spellEnd"/>
            <w:r w:rsidRPr="76E31F4C">
              <w:rPr>
                <w:rFonts w:asciiTheme="minorHAnsi" w:hAnsiTheme="minorHAnsi" w:cstheme="minorBidi"/>
              </w:rPr>
              <w:t xml:space="preserve"> influence their society and beyond?</w:t>
            </w:r>
          </w:p>
        </w:tc>
      </w:tr>
      <w:tr w:rsidR="002A0C1C" w:rsidRPr="00603C52" w14:paraId="1DA0E6F0" w14:textId="77777777" w:rsidTr="5C284A57">
        <w:trPr>
          <w:trHeight w:val="295"/>
        </w:trPr>
        <w:tc>
          <w:tcPr>
            <w:tcW w:w="1721" w:type="dxa"/>
            <w:shd w:val="clear" w:color="auto" w:fill="D99594" w:themeFill="accent2" w:themeFillTint="99"/>
          </w:tcPr>
          <w:p w14:paraId="68FD15C1" w14:textId="77777777" w:rsidR="002A0C1C" w:rsidRPr="00603C52" w:rsidRDefault="002A0C1C" w:rsidP="002A0C1C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</w:rPr>
              <w:t>Geography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260" w14:textId="77777777" w:rsidR="002A0C1C" w:rsidRPr="00603C52" w:rsidRDefault="3FC239BA" w:rsidP="5110E680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Where does our Food come from?</w:t>
            </w:r>
          </w:p>
          <w:p w14:paraId="6E1831B3" w14:textId="068AB7D7" w:rsidR="002A0C1C" w:rsidRPr="00603C52" w:rsidRDefault="002A0C1C" w:rsidP="5110E680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178" w14:textId="5162BB86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953C" w14:textId="77777777" w:rsidR="002A0C1C" w:rsidRPr="00603C52" w:rsidRDefault="3FC239BA" w:rsidP="5110E680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Who lives in Antarctica?</w:t>
            </w:r>
          </w:p>
          <w:p w14:paraId="31126E5D" w14:textId="4EDBC007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323" w14:textId="6F84155B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0E3EEF80" w:rsidR="002A0C1C" w:rsidRPr="00603C52" w:rsidRDefault="00F416D3" w:rsidP="00166AF1">
            <w:pPr>
              <w:jc w:val="center"/>
              <w:rPr>
                <w:rFonts w:asciiTheme="minorHAnsi" w:hAnsiTheme="minorHAnsi" w:cstheme="minorHAnsi"/>
              </w:rPr>
            </w:pPr>
            <w:r w:rsidRPr="00603C52">
              <w:rPr>
                <w:rFonts w:asciiTheme="minorHAnsi" w:hAnsiTheme="minorHAnsi" w:cstheme="minorHAnsi"/>
              </w:rPr>
              <w:t>What are Rivers and how are they formed?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</w:p>
          <w:p w14:paraId="18B3A114" w14:textId="05F47526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0C1C" w:rsidRPr="00603C52" w14:paraId="7666B2CF" w14:textId="77777777" w:rsidTr="5C284A57">
        <w:trPr>
          <w:trHeight w:val="295"/>
        </w:trPr>
        <w:tc>
          <w:tcPr>
            <w:tcW w:w="1721" w:type="dxa"/>
            <w:shd w:val="clear" w:color="auto" w:fill="B8CCE4" w:themeFill="accent1" w:themeFillTint="66"/>
          </w:tcPr>
          <w:p w14:paraId="56979F28" w14:textId="77777777" w:rsidR="002A0C1C" w:rsidRPr="00603C52" w:rsidRDefault="002A0C1C" w:rsidP="002A0C1C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</w:rPr>
              <w:t>Art</w:t>
            </w:r>
          </w:p>
        </w:tc>
        <w:tc>
          <w:tcPr>
            <w:tcW w:w="2407" w:type="dxa"/>
            <w:shd w:val="clear" w:color="auto" w:fill="auto"/>
          </w:tcPr>
          <w:p w14:paraId="161572A3" w14:textId="2121D0F9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310" w:type="dxa"/>
            <w:shd w:val="clear" w:color="auto" w:fill="auto"/>
          </w:tcPr>
          <w:p w14:paraId="27741CA8" w14:textId="77777777" w:rsidR="002A0C1C" w:rsidRPr="00603C52" w:rsidRDefault="3F6C7BEF" w:rsidP="5110E680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  <w:b/>
                <w:bCs/>
              </w:rPr>
              <w:t>Paint, surface, texture:</w:t>
            </w:r>
          </w:p>
          <w:p w14:paraId="468A311D" w14:textId="77777777" w:rsidR="002A0C1C" w:rsidRPr="00603C52" w:rsidRDefault="3F6C7BEF" w:rsidP="5110E680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Explore still life</w:t>
            </w:r>
          </w:p>
          <w:p w14:paraId="26040E95" w14:textId="7A7C4465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506" w:type="dxa"/>
            <w:shd w:val="clear" w:color="auto" w:fill="auto"/>
          </w:tcPr>
          <w:p w14:paraId="7C70E8E2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  <w:r w:rsidRPr="00603C52">
              <w:rPr>
                <w:rFonts w:asciiTheme="minorHAnsi" w:hAnsiTheme="minorHAnsi" w:cstheme="minorHAnsi"/>
                <w:b/>
              </w:rPr>
              <w:t>Working in 3D:</w:t>
            </w:r>
            <w:r w:rsidRPr="00603C52">
              <w:rPr>
                <w:rFonts w:asciiTheme="minorHAnsi" w:hAnsiTheme="minorHAnsi" w:cstheme="minorHAnsi"/>
              </w:rPr>
              <w:t xml:space="preserve"> Sculpture, structure, inventiveness and determination</w:t>
            </w:r>
          </w:p>
        </w:tc>
        <w:tc>
          <w:tcPr>
            <w:tcW w:w="2408" w:type="dxa"/>
          </w:tcPr>
          <w:p w14:paraId="16287F21" w14:textId="3D663454" w:rsidR="002A0C1C" w:rsidRPr="00603C52" w:rsidRDefault="3B4DEC7E" w:rsidP="5110E680">
            <w:pPr>
              <w:jc w:val="center"/>
              <w:rPr>
                <w:rFonts w:asciiTheme="minorHAnsi" w:hAnsiTheme="minorHAnsi" w:cstheme="minorBidi"/>
              </w:rPr>
            </w:pPr>
            <w:r w:rsidRPr="22E3E6DF">
              <w:rPr>
                <w:rFonts w:asciiTheme="minorHAnsi" w:hAnsiTheme="minorHAnsi" w:cstheme="minorBidi"/>
                <w:b/>
                <w:bCs/>
              </w:rPr>
              <w:t xml:space="preserve">Print, </w:t>
            </w:r>
            <w:proofErr w:type="spellStart"/>
            <w:r w:rsidRPr="22E3E6DF">
              <w:rPr>
                <w:rFonts w:asciiTheme="minorHAnsi" w:hAnsiTheme="minorHAnsi" w:cstheme="minorBidi"/>
                <w:b/>
                <w:bCs/>
              </w:rPr>
              <w:t>colour</w:t>
            </w:r>
            <w:proofErr w:type="spellEnd"/>
            <w:r w:rsidRPr="22E3E6DF">
              <w:rPr>
                <w:rFonts w:asciiTheme="minorHAnsi" w:hAnsiTheme="minorHAnsi" w:cstheme="minorBidi"/>
                <w:b/>
                <w:bCs/>
              </w:rPr>
              <w:t xml:space="preserve"> , collage:</w:t>
            </w:r>
            <w:r w:rsidRPr="22E3E6DF">
              <w:rPr>
                <w:rFonts w:asciiTheme="minorHAnsi" w:hAnsiTheme="minorHAnsi" w:cstheme="minorBidi"/>
              </w:rPr>
              <w:t xml:space="preserve"> Explore patter</w:t>
            </w:r>
            <w:r w:rsidR="4E2255DE" w:rsidRPr="22E3E6DF">
              <w:rPr>
                <w:rFonts w:asciiTheme="minorHAnsi" w:hAnsiTheme="minorHAnsi" w:cstheme="minorBidi"/>
              </w:rPr>
              <w:t>n</w:t>
            </w:r>
            <w:r w:rsidRPr="22E3E6DF">
              <w:rPr>
                <w:rFonts w:asciiTheme="minorHAnsi" w:hAnsiTheme="minorHAnsi" w:cstheme="minorBidi"/>
              </w:rPr>
              <w:t>s</w:t>
            </w:r>
          </w:p>
        </w:tc>
        <w:tc>
          <w:tcPr>
            <w:tcW w:w="2408" w:type="dxa"/>
          </w:tcPr>
          <w:p w14:paraId="5BE93A62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</w:tcPr>
          <w:p w14:paraId="384BA73E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0C1C" w:rsidRPr="00603C52" w14:paraId="678333EF" w14:textId="77777777" w:rsidTr="5C284A57">
        <w:trPr>
          <w:trHeight w:val="295"/>
        </w:trPr>
        <w:tc>
          <w:tcPr>
            <w:tcW w:w="1721" w:type="dxa"/>
            <w:shd w:val="clear" w:color="auto" w:fill="B8CCE4" w:themeFill="accent1" w:themeFillTint="66"/>
          </w:tcPr>
          <w:p w14:paraId="689DA24D" w14:textId="77777777" w:rsidR="002A0C1C" w:rsidRPr="00603C52" w:rsidRDefault="002A0C1C" w:rsidP="002A0C1C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603C52">
              <w:rPr>
                <w:rFonts w:asciiTheme="minorHAnsi" w:hAnsiTheme="minorHAnsi" w:cstheme="minorHAnsi"/>
                <w:b/>
                <w:spacing w:val="-5"/>
              </w:rPr>
              <w:t>DT</w:t>
            </w:r>
          </w:p>
        </w:tc>
        <w:tc>
          <w:tcPr>
            <w:tcW w:w="2407" w:type="dxa"/>
            <w:shd w:val="clear" w:color="auto" w:fill="FFFF00"/>
          </w:tcPr>
          <w:p w14:paraId="2FCC139E" w14:textId="77777777" w:rsidR="002A0C1C" w:rsidRPr="00603C52" w:rsidRDefault="6054872A" w:rsidP="5110E680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110E680">
              <w:rPr>
                <w:rFonts w:asciiTheme="minorHAnsi" w:hAnsiTheme="minorHAnsi" w:cstheme="minorBidi"/>
                <w:b/>
                <w:bCs/>
              </w:rPr>
              <w:t>Food:</w:t>
            </w:r>
          </w:p>
          <w:p w14:paraId="34B3F2EB" w14:textId="3C048998" w:rsidR="002A0C1C" w:rsidRPr="00603C52" w:rsidRDefault="6054872A" w:rsidP="5110E680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Adapting recipes</w:t>
            </w:r>
          </w:p>
        </w:tc>
        <w:tc>
          <w:tcPr>
            <w:tcW w:w="2310" w:type="dxa"/>
            <w:shd w:val="clear" w:color="auto" w:fill="auto"/>
          </w:tcPr>
          <w:p w14:paraId="7D34F5C7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06" w:type="dxa"/>
            <w:shd w:val="clear" w:color="auto" w:fill="auto"/>
          </w:tcPr>
          <w:p w14:paraId="0B4020A7" w14:textId="77777777" w:rsidR="002A0C1C" w:rsidRPr="00603C52" w:rsidRDefault="002A0C1C" w:rsidP="00166A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shd w:val="clear" w:color="auto" w:fill="auto"/>
          </w:tcPr>
          <w:p w14:paraId="67B0D351" w14:textId="669D335A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62D3F5CD" w14:textId="77777777" w:rsidR="00F416D3" w:rsidRPr="00603C52" w:rsidRDefault="00F416D3" w:rsidP="00F416D3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110E680">
              <w:rPr>
                <w:rFonts w:asciiTheme="minorHAnsi" w:hAnsiTheme="minorHAnsi" w:cstheme="minorBidi"/>
                <w:b/>
                <w:bCs/>
              </w:rPr>
              <w:t>Textiles:</w:t>
            </w:r>
          </w:p>
          <w:p w14:paraId="5D0B591C" w14:textId="78899927" w:rsidR="002A0C1C" w:rsidRPr="00603C52" w:rsidRDefault="00F416D3" w:rsidP="00F416D3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Fastenings</w:t>
            </w:r>
            <w:r w:rsidR="2BA26175" w:rsidRPr="5110E680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2408" w:type="dxa"/>
          </w:tcPr>
          <w:p w14:paraId="224E414E" w14:textId="76602E0F" w:rsidR="00F416D3" w:rsidRPr="00603C52" w:rsidRDefault="00F416D3" w:rsidP="00F416D3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DFDB22">
              <w:rPr>
                <w:rFonts w:asciiTheme="minorHAnsi" w:hAnsiTheme="minorHAnsi" w:cstheme="minorBidi"/>
                <w:b/>
                <w:bCs/>
              </w:rPr>
              <w:t>Electrical systems:</w:t>
            </w:r>
          </w:p>
          <w:p w14:paraId="503C60EB" w14:textId="2F2C20BC" w:rsidR="002A0C1C" w:rsidRPr="00603C52" w:rsidRDefault="00F416D3" w:rsidP="00F416D3">
            <w:pPr>
              <w:jc w:val="center"/>
              <w:rPr>
                <w:rFonts w:asciiTheme="minorHAnsi" w:hAnsiTheme="minorHAnsi" w:cstheme="minorBidi"/>
              </w:rPr>
            </w:pPr>
            <w:r w:rsidRPr="5110E680">
              <w:rPr>
                <w:rFonts w:asciiTheme="minorHAnsi" w:hAnsiTheme="minorHAnsi" w:cstheme="minorBidi"/>
              </w:rPr>
              <w:t>Torches</w:t>
            </w:r>
          </w:p>
          <w:p w14:paraId="1D7B270A" w14:textId="1773881F" w:rsidR="002A0C1C" w:rsidRPr="00603C52" w:rsidRDefault="002A0C1C" w:rsidP="5110E680">
            <w:pPr>
              <w:jc w:val="center"/>
              <w:rPr>
                <w:rFonts w:asciiTheme="minorHAnsi" w:hAnsiTheme="minorHAnsi" w:cstheme="minorBidi"/>
              </w:rPr>
            </w:pPr>
          </w:p>
        </w:tc>
      </w:tr>
      <w:tr w:rsidR="791007DA" w14:paraId="4464824D" w14:textId="77777777" w:rsidTr="5C284A57">
        <w:trPr>
          <w:trHeight w:val="295"/>
        </w:trPr>
        <w:tc>
          <w:tcPr>
            <w:tcW w:w="1721" w:type="dxa"/>
            <w:shd w:val="clear" w:color="auto" w:fill="B8CCE4" w:themeFill="accent1" w:themeFillTint="66"/>
          </w:tcPr>
          <w:p w14:paraId="208150CF" w14:textId="4EA87A9F" w:rsidR="72192CB2" w:rsidRDefault="72192CB2" w:rsidP="791007DA">
            <w:pPr>
              <w:pStyle w:val="TableParagraph"/>
              <w:spacing w:line="269" w:lineRule="exact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4E0BD89B">
              <w:rPr>
                <w:rFonts w:asciiTheme="minorHAnsi" w:hAnsiTheme="minorHAnsi" w:cstheme="minorBidi"/>
                <w:b/>
                <w:bCs/>
              </w:rPr>
              <w:t>En</w:t>
            </w:r>
            <w:r w:rsidR="35701D01" w:rsidRPr="4E0BD89B">
              <w:rPr>
                <w:rFonts w:asciiTheme="minorHAnsi" w:hAnsiTheme="minorHAnsi" w:cstheme="minorBidi"/>
                <w:b/>
                <w:bCs/>
              </w:rPr>
              <w:t>richment</w:t>
            </w:r>
          </w:p>
          <w:p w14:paraId="3FBE9C43" w14:textId="14298922" w:rsidR="791007DA" w:rsidRDefault="791007DA" w:rsidP="791007DA">
            <w:pPr>
              <w:pStyle w:val="TableParagraph"/>
              <w:spacing w:line="269" w:lineRule="exact"/>
              <w:jc w:val="left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407" w:type="dxa"/>
            <w:shd w:val="clear" w:color="auto" w:fill="auto"/>
          </w:tcPr>
          <w:p w14:paraId="338CEE4F" w14:textId="36E8C967" w:rsidR="791007DA" w:rsidRDefault="5C5F6EEA" w:rsidP="7596F79E">
            <w:pPr>
              <w:jc w:val="center"/>
              <w:rPr>
                <w:rFonts w:asciiTheme="minorHAnsi" w:hAnsiTheme="minorHAnsi" w:cstheme="minorBidi"/>
              </w:rPr>
            </w:pPr>
            <w:r w:rsidRPr="7596F79E">
              <w:rPr>
                <w:rFonts w:asciiTheme="minorHAnsi" w:hAnsiTheme="minorHAnsi" w:cstheme="minorBidi"/>
              </w:rPr>
              <w:t>Cookery day</w:t>
            </w:r>
          </w:p>
        </w:tc>
        <w:tc>
          <w:tcPr>
            <w:tcW w:w="2310" w:type="dxa"/>
            <w:shd w:val="clear" w:color="auto" w:fill="auto"/>
          </w:tcPr>
          <w:p w14:paraId="5EBF1CCB" w14:textId="59C5C48A" w:rsidR="791007DA" w:rsidRDefault="791007DA" w:rsidP="791007DA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506" w:type="dxa"/>
            <w:shd w:val="clear" w:color="auto" w:fill="auto"/>
          </w:tcPr>
          <w:p w14:paraId="2B145D29" w14:textId="5D0A96B4" w:rsidR="791007DA" w:rsidRDefault="791007DA" w:rsidP="791007DA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shd w:val="clear" w:color="auto" w:fill="auto"/>
          </w:tcPr>
          <w:p w14:paraId="4164E330" w14:textId="5487C742" w:rsidR="791007DA" w:rsidRDefault="6DE75221" w:rsidP="791007DA">
            <w:pPr>
              <w:jc w:val="center"/>
              <w:rPr>
                <w:rFonts w:asciiTheme="minorHAnsi" w:hAnsiTheme="minorHAnsi" w:cstheme="minorBidi"/>
              </w:rPr>
            </w:pPr>
            <w:r w:rsidRPr="76E31F4C">
              <w:rPr>
                <w:rFonts w:asciiTheme="minorHAnsi" w:hAnsiTheme="minorHAnsi" w:cstheme="minorBidi"/>
              </w:rPr>
              <w:t>Anglo-Saxon day</w:t>
            </w:r>
          </w:p>
        </w:tc>
        <w:tc>
          <w:tcPr>
            <w:tcW w:w="2408" w:type="dxa"/>
          </w:tcPr>
          <w:p w14:paraId="089DB6A9" w14:textId="45A4E13F" w:rsidR="791007DA" w:rsidRDefault="791007DA" w:rsidP="76E31F4C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787DE370" w14:textId="51C56BA5" w:rsidR="791007DA" w:rsidRDefault="791007DA" w:rsidP="7596F79E">
            <w:pPr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4F904CB7" w14:textId="77777777" w:rsidR="00F921C3" w:rsidRPr="00603C52" w:rsidRDefault="00F921C3">
      <w:pPr>
        <w:rPr>
          <w:rFonts w:asciiTheme="minorHAnsi" w:hAnsiTheme="minorHAnsi" w:cstheme="minorHAnsi"/>
        </w:rPr>
      </w:pPr>
    </w:p>
    <w:sectPr w:rsidR="00F921C3" w:rsidRPr="00603C52">
      <w:headerReference w:type="default" r:id="rId6"/>
      <w:type w:val="continuous"/>
      <w:pgSz w:w="16840" w:h="11910" w:orient="landscape"/>
      <w:pgMar w:top="1400" w:right="260" w:bottom="280" w:left="18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71CD3" w14:textId="77777777" w:rsidR="00F921C3" w:rsidRDefault="004A01F6">
      <w:r>
        <w:separator/>
      </w:r>
    </w:p>
  </w:endnote>
  <w:endnote w:type="continuationSeparator" w:id="0">
    <w:p w14:paraId="2A1F701D" w14:textId="77777777" w:rsidR="00F921C3" w:rsidRDefault="004A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FCA41" w14:textId="77777777" w:rsidR="00F921C3" w:rsidRDefault="004A01F6">
      <w:r>
        <w:separator/>
      </w:r>
    </w:p>
  </w:footnote>
  <w:footnote w:type="continuationSeparator" w:id="0">
    <w:p w14:paraId="5F96A722" w14:textId="77777777" w:rsidR="00F921C3" w:rsidRDefault="004A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77BD8" w14:textId="77777777" w:rsidR="005748C8" w:rsidRDefault="00A358FD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1FC50F" wp14:editId="07777777">
              <wp:simplePos x="0" y="0"/>
              <wp:positionH relativeFrom="page">
                <wp:posOffset>902335</wp:posOffset>
              </wp:positionH>
              <wp:positionV relativeFrom="page">
                <wp:posOffset>476885</wp:posOffset>
              </wp:positionV>
              <wp:extent cx="2538730" cy="2032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D19FD" w14:textId="77777777" w:rsidR="005748C8" w:rsidRDefault="004A01F6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Long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Term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 xml:space="preserve">Plan: Hazel </w:t>
                          </w:r>
                          <w:r w:rsidR="006B4F41">
                            <w:rPr>
                              <w:spacing w:val="-4"/>
                            </w:rPr>
                            <w:t>Class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1FC50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05pt;margin-top:37.55pt;width:199.9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" filled="f" stroked="f">
              <v:textbox inset="0,0,0,0">
                <w:txbxContent>
                  <w:p w14:paraId="0EAD19FD" w14:textId="77777777" w:rsidR="005748C8" w:rsidRDefault="004A01F6">
                    <w:pPr>
                      <w:pStyle w:val="BodyText"/>
                      <w:spacing w:line="305" w:lineRule="exact"/>
                      <w:ind w:left="20"/>
                    </w:pPr>
                    <w:r>
                      <w:t>Long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Term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 xml:space="preserve">Plan: Hazel </w:t>
                    </w:r>
                    <w:r w:rsidR="006B4F41">
                      <w:rPr>
                        <w:spacing w:val="-4"/>
                      </w:rPr>
                      <w:t>Class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C8"/>
    <w:rsid w:val="0002207C"/>
    <w:rsid w:val="00166AF1"/>
    <w:rsid w:val="00292125"/>
    <w:rsid w:val="002A0C1C"/>
    <w:rsid w:val="002E4808"/>
    <w:rsid w:val="003221A5"/>
    <w:rsid w:val="00347E1D"/>
    <w:rsid w:val="004A01F6"/>
    <w:rsid w:val="00546CEF"/>
    <w:rsid w:val="005748C8"/>
    <w:rsid w:val="005F2411"/>
    <w:rsid w:val="00603C52"/>
    <w:rsid w:val="006B4F41"/>
    <w:rsid w:val="007672A5"/>
    <w:rsid w:val="0090212F"/>
    <w:rsid w:val="009046BD"/>
    <w:rsid w:val="00A25ACB"/>
    <w:rsid w:val="00A358FD"/>
    <w:rsid w:val="00B20514"/>
    <w:rsid w:val="00C7176E"/>
    <w:rsid w:val="00CF5F2F"/>
    <w:rsid w:val="00D119FF"/>
    <w:rsid w:val="00D457DE"/>
    <w:rsid w:val="00E23BC2"/>
    <w:rsid w:val="00F24C46"/>
    <w:rsid w:val="00F416D3"/>
    <w:rsid w:val="00F921C3"/>
    <w:rsid w:val="015DBB6B"/>
    <w:rsid w:val="01E0AA17"/>
    <w:rsid w:val="0259D235"/>
    <w:rsid w:val="02D2BE81"/>
    <w:rsid w:val="0307FAF5"/>
    <w:rsid w:val="049C95A8"/>
    <w:rsid w:val="05C07826"/>
    <w:rsid w:val="0658EFA7"/>
    <w:rsid w:val="06A58EA8"/>
    <w:rsid w:val="0791DE3E"/>
    <w:rsid w:val="0846B2E0"/>
    <w:rsid w:val="093954E5"/>
    <w:rsid w:val="093B611F"/>
    <w:rsid w:val="095E3156"/>
    <w:rsid w:val="0980E022"/>
    <w:rsid w:val="09A184B7"/>
    <w:rsid w:val="0A0CF31F"/>
    <w:rsid w:val="0A36365E"/>
    <w:rsid w:val="0A83ED05"/>
    <w:rsid w:val="0B3FE413"/>
    <w:rsid w:val="0CB2917A"/>
    <w:rsid w:val="0CE9B5AC"/>
    <w:rsid w:val="0DC6239C"/>
    <w:rsid w:val="0ED5ACF1"/>
    <w:rsid w:val="10263A77"/>
    <w:rsid w:val="10943BFE"/>
    <w:rsid w:val="109D31D7"/>
    <w:rsid w:val="1172C9AA"/>
    <w:rsid w:val="119DC337"/>
    <w:rsid w:val="11D229BA"/>
    <w:rsid w:val="11D70D0C"/>
    <w:rsid w:val="123A9F90"/>
    <w:rsid w:val="127A639A"/>
    <w:rsid w:val="130C3383"/>
    <w:rsid w:val="13A36EAF"/>
    <w:rsid w:val="13DD099C"/>
    <w:rsid w:val="140033C7"/>
    <w:rsid w:val="1425453C"/>
    <w:rsid w:val="145FA6C8"/>
    <w:rsid w:val="14B34872"/>
    <w:rsid w:val="1570999E"/>
    <w:rsid w:val="1593E5EB"/>
    <w:rsid w:val="1717A7F8"/>
    <w:rsid w:val="1764E37C"/>
    <w:rsid w:val="17CA4FF5"/>
    <w:rsid w:val="180C7A9A"/>
    <w:rsid w:val="184D25AF"/>
    <w:rsid w:val="18B6A3E8"/>
    <w:rsid w:val="19E81FBE"/>
    <w:rsid w:val="1AD5779B"/>
    <w:rsid w:val="1B25F071"/>
    <w:rsid w:val="1BDFDB22"/>
    <w:rsid w:val="1C08B8EB"/>
    <w:rsid w:val="1CDED787"/>
    <w:rsid w:val="1EEF2AB8"/>
    <w:rsid w:val="1F14454F"/>
    <w:rsid w:val="1F1ED774"/>
    <w:rsid w:val="1F265D5C"/>
    <w:rsid w:val="1F32036F"/>
    <w:rsid w:val="1FC88C26"/>
    <w:rsid w:val="1FD3D03F"/>
    <w:rsid w:val="2000A32F"/>
    <w:rsid w:val="20B35269"/>
    <w:rsid w:val="20D6E874"/>
    <w:rsid w:val="2104910F"/>
    <w:rsid w:val="2116FD1D"/>
    <w:rsid w:val="221356E2"/>
    <w:rsid w:val="22D04B5A"/>
    <w:rsid w:val="22E3E6DF"/>
    <w:rsid w:val="23278691"/>
    <w:rsid w:val="232962D5"/>
    <w:rsid w:val="23804BE8"/>
    <w:rsid w:val="23B99279"/>
    <w:rsid w:val="23DC6157"/>
    <w:rsid w:val="23DDAD13"/>
    <w:rsid w:val="2405EF91"/>
    <w:rsid w:val="26576DAD"/>
    <w:rsid w:val="26A523B8"/>
    <w:rsid w:val="26F1333B"/>
    <w:rsid w:val="27CBCDD1"/>
    <w:rsid w:val="280D62D9"/>
    <w:rsid w:val="285E77CA"/>
    <w:rsid w:val="285F33CF"/>
    <w:rsid w:val="29DA4EDC"/>
    <w:rsid w:val="2A1CE8B5"/>
    <w:rsid w:val="2A8C0CE0"/>
    <w:rsid w:val="2A9728F4"/>
    <w:rsid w:val="2ABB09B8"/>
    <w:rsid w:val="2AE1705F"/>
    <w:rsid w:val="2B036E93"/>
    <w:rsid w:val="2BA26175"/>
    <w:rsid w:val="2BA9DE42"/>
    <w:rsid w:val="2C0A6A50"/>
    <w:rsid w:val="2C28B9CF"/>
    <w:rsid w:val="2C7452A7"/>
    <w:rsid w:val="2CF09655"/>
    <w:rsid w:val="2FD6DFB6"/>
    <w:rsid w:val="30090699"/>
    <w:rsid w:val="306976B8"/>
    <w:rsid w:val="3172B017"/>
    <w:rsid w:val="3273ADA5"/>
    <w:rsid w:val="329D25F4"/>
    <w:rsid w:val="330E8078"/>
    <w:rsid w:val="33BA910D"/>
    <w:rsid w:val="35701D01"/>
    <w:rsid w:val="361E802B"/>
    <w:rsid w:val="3673E528"/>
    <w:rsid w:val="36C2C500"/>
    <w:rsid w:val="37B94500"/>
    <w:rsid w:val="38748B70"/>
    <w:rsid w:val="38E7405C"/>
    <w:rsid w:val="397DC1FC"/>
    <w:rsid w:val="39D3902A"/>
    <w:rsid w:val="3A4C5E73"/>
    <w:rsid w:val="3AAB97DF"/>
    <w:rsid w:val="3ABC541B"/>
    <w:rsid w:val="3B25B2C2"/>
    <w:rsid w:val="3B4DEC7E"/>
    <w:rsid w:val="3B53C3C8"/>
    <w:rsid w:val="3B729142"/>
    <w:rsid w:val="3C287BA0"/>
    <w:rsid w:val="3C2F6CF5"/>
    <w:rsid w:val="3C899025"/>
    <w:rsid w:val="3DC44C01"/>
    <w:rsid w:val="3E4129BA"/>
    <w:rsid w:val="3E5920A5"/>
    <w:rsid w:val="3ECBE5F1"/>
    <w:rsid w:val="3F42FD0B"/>
    <w:rsid w:val="3F6C7BEF"/>
    <w:rsid w:val="3FC239BA"/>
    <w:rsid w:val="4003F621"/>
    <w:rsid w:val="4007F0FE"/>
    <w:rsid w:val="40175C38"/>
    <w:rsid w:val="408211D6"/>
    <w:rsid w:val="40DECD6C"/>
    <w:rsid w:val="421877E7"/>
    <w:rsid w:val="427D18E1"/>
    <w:rsid w:val="429274E0"/>
    <w:rsid w:val="44166E2E"/>
    <w:rsid w:val="45C9DF30"/>
    <w:rsid w:val="46BB5674"/>
    <w:rsid w:val="46F98D43"/>
    <w:rsid w:val="4793A4B2"/>
    <w:rsid w:val="47A3128F"/>
    <w:rsid w:val="486EC42E"/>
    <w:rsid w:val="48FD997B"/>
    <w:rsid w:val="4905ACA8"/>
    <w:rsid w:val="49FF1678"/>
    <w:rsid w:val="4A103D91"/>
    <w:rsid w:val="4AB08D34"/>
    <w:rsid w:val="4B8E9ADD"/>
    <w:rsid w:val="4C37E4CB"/>
    <w:rsid w:val="4CD3740E"/>
    <w:rsid w:val="4D39C447"/>
    <w:rsid w:val="4D9998D5"/>
    <w:rsid w:val="4E0BD89B"/>
    <w:rsid w:val="4E2255DE"/>
    <w:rsid w:val="4E44D07A"/>
    <w:rsid w:val="4F5B19DC"/>
    <w:rsid w:val="4FED618C"/>
    <w:rsid w:val="500B14D0"/>
    <w:rsid w:val="5110E680"/>
    <w:rsid w:val="511AD913"/>
    <w:rsid w:val="526EE97A"/>
    <w:rsid w:val="528583CD"/>
    <w:rsid w:val="5342B592"/>
    <w:rsid w:val="535CDF25"/>
    <w:rsid w:val="53B13BB4"/>
    <w:rsid w:val="53BD283D"/>
    <w:rsid w:val="54387678"/>
    <w:rsid w:val="561B67D9"/>
    <w:rsid w:val="56355089"/>
    <w:rsid w:val="576C22DE"/>
    <w:rsid w:val="5776FEFF"/>
    <w:rsid w:val="57F7687F"/>
    <w:rsid w:val="5891F0B0"/>
    <w:rsid w:val="59DE94AB"/>
    <w:rsid w:val="5A5EF380"/>
    <w:rsid w:val="5AA62C01"/>
    <w:rsid w:val="5B766E12"/>
    <w:rsid w:val="5B7A650C"/>
    <w:rsid w:val="5BA82539"/>
    <w:rsid w:val="5BBDB3FF"/>
    <w:rsid w:val="5BF1514C"/>
    <w:rsid w:val="5C266906"/>
    <w:rsid w:val="5C284A57"/>
    <w:rsid w:val="5C5F6EEA"/>
    <w:rsid w:val="5D629B09"/>
    <w:rsid w:val="5DF58CFC"/>
    <w:rsid w:val="5E08F976"/>
    <w:rsid w:val="5E1CBCEE"/>
    <w:rsid w:val="5EAF6419"/>
    <w:rsid w:val="5EB0CD99"/>
    <w:rsid w:val="5ECEC06E"/>
    <w:rsid w:val="5EF90274"/>
    <w:rsid w:val="5F06CE0E"/>
    <w:rsid w:val="5F940899"/>
    <w:rsid w:val="603165AC"/>
    <w:rsid w:val="604BC37B"/>
    <w:rsid w:val="6054872A"/>
    <w:rsid w:val="61CC8739"/>
    <w:rsid w:val="6202CEED"/>
    <w:rsid w:val="62046E9A"/>
    <w:rsid w:val="62250991"/>
    <w:rsid w:val="625F702A"/>
    <w:rsid w:val="6297A391"/>
    <w:rsid w:val="63603F70"/>
    <w:rsid w:val="6394AAD4"/>
    <w:rsid w:val="643373F2"/>
    <w:rsid w:val="679C0A9B"/>
    <w:rsid w:val="67F6252B"/>
    <w:rsid w:val="6858E814"/>
    <w:rsid w:val="69F4B875"/>
    <w:rsid w:val="6A2CCB11"/>
    <w:rsid w:val="6A4790DD"/>
    <w:rsid w:val="6A4B7042"/>
    <w:rsid w:val="6B61D016"/>
    <w:rsid w:val="6B746D37"/>
    <w:rsid w:val="6B9088D6"/>
    <w:rsid w:val="6BFFEF16"/>
    <w:rsid w:val="6C300564"/>
    <w:rsid w:val="6DE75221"/>
    <w:rsid w:val="6EC82998"/>
    <w:rsid w:val="6EEA7FA4"/>
    <w:rsid w:val="6F10154F"/>
    <w:rsid w:val="6FD5D814"/>
    <w:rsid w:val="6FF0D96B"/>
    <w:rsid w:val="72192CB2"/>
    <w:rsid w:val="723E5F82"/>
    <w:rsid w:val="724956A8"/>
    <w:rsid w:val="72DA5681"/>
    <w:rsid w:val="7375F480"/>
    <w:rsid w:val="739027E7"/>
    <w:rsid w:val="73A38841"/>
    <w:rsid w:val="745EC91B"/>
    <w:rsid w:val="7487AD10"/>
    <w:rsid w:val="759136DB"/>
    <w:rsid w:val="7596F79E"/>
    <w:rsid w:val="76253EA5"/>
    <w:rsid w:val="7637DDB2"/>
    <w:rsid w:val="76DC9FE1"/>
    <w:rsid w:val="76E31F4C"/>
    <w:rsid w:val="7855AE34"/>
    <w:rsid w:val="78B2481D"/>
    <w:rsid w:val="79080D59"/>
    <w:rsid w:val="791007DA"/>
    <w:rsid w:val="7920502D"/>
    <w:rsid w:val="7A1570A8"/>
    <w:rsid w:val="7A34C392"/>
    <w:rsid w:val="7A7F1451"/>
    <w:rsid w:val="7B5B2B83"/>
    <w:rsid w:val="7B840BED"/>
    <w:rsid w:val="7D1F27C1"/>
    <w:rsid w:val="7D2F91D0"/>
    <w:rsid w:val="7DAED9C8"/>
    <w:rsid w:val="7DD74B5C"/>
    <w:rsid w:val="7DFC6A9B"/>
    <w:rsid w:val="7EE4A636"/>
    <w:rsid w:val="7EFD5330"/>
    <w:rsid w:val="7FD9F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A4CE2"/>
  <w15:docId w15:val="{4B87B222-5F92-45DB-B6D8-9AB3FAF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16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35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8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5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8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Foy</dc:creator>
  <cp:lastModifiedBy>Linda Melin</cp:lastModifiedBy>
  <cp:revision>3</cp:revision>
  <dcterms:created xsi:type="dcterms:W3CDTF">2025-04-14T12:14:00Z</dcterms:created>
  <dcterms:modified xsi:type="dcterms:W3CDTF">2025-04-16T10:46:00Z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2022-12-12T00:00:00Z</vt:filetime>
  </property>
  <property fmtid="{D5CDD505-2E9C-101B-9397-08002B2CF9AE}" pid="5" name="Producer">
    <vt:lpwstr>PDFKit.NET 4.0.121.0</vt:lpwstr>
  </property>
</Properties>
</file>