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8" w:type="dxa"/>
        <w:tblInd w:w="1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88"/>
        <w:gridCol w:w="2408"/>
        <w:gridCol w:w="2408"/>
        <w:gridCol w:w="2408"/>
        <w:gridCol w:w="2415"/>
        <w:gridCol w:w="2401"/>
      </w:tblGrid>
      <w:tr w:rsidR="005748C8" w:rsidRPr="00B10483" w14:paraId="42B9FEBE" w14:textId="77777777" w:rsidTr="201EC50C">
        <w:trPr>
          <w:trHeight w:val="340"/>
        </w:trPr>
        <w:tc>
          <w:tcPr>
            <w:tcW w:w="16168" w:type="dxa"/>
            <w:gridSpan w:val="7"/>
          </w:tcPr>
          <w:p w14:paraId="08119CE1" w14:textId="77777777" w:rsidR="005748C8" w:rsidRPr="00B10483" w:rsidRDefault="00A358FD" w:rsidP="00C1589B">
            <w:pPr>
              <w:pStyle w:val="TableParagraph"/>
              <w:spacing w:before="3" w:line="317" w:lineRule="exact"/>
              <w:ind w:left="6394" w:right="6382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B10483">
              <w:rPr>
                <w:rFonts w:asciiTheme="minorHAnsi" w:hAnsiTheme="minorHAnsi" w:cstheme="minorHAnsi"/>
                <w:b/>
              </w:rPr>
              <w:t>Year 1: Elms</w:t>
            </w:r>
          </w:p>
        </w:tc>
      </w:tr>
      <w:tr w:rsidR="005748C8" w:rsidRPr="00B10483" w14:paraId="5C352E22" w14:textId="77777777" w:rsidTr="201EC50C">
        <w:trPr>
          <w:trHeight w:val="345"/>
        </w:trPr>
        <w:tc>
          <w:tcPr>
            <w:tcW w:w="2040" w:type="dxa"/>
          </w:tcPr>
          <w:p w14:paraId="672A6659" w14:textId="77777777" w:rsidR="005748C8" w:rsidRPr="00B10483" w:rsidRDefault="005748C8" w:rsidP="00C1589B">
            <w:pPr>
              <w:pStyle w:val="TableParagraph"/>
              <w:ind w:right="0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89EC70D" w14:textId="77777777" w:rsidR="005748C8" w:rsidRPr="00B10483" w:rsidRDefault="00A358FD" w:rsidP="00C1589B">
            <w:pPr>
              <w:pStyle w:val="TableParagraph"/>
              <w:spacing w:before="3" w:line="322" w:lineRule="exact"/>
              <w:ind w:right="803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</w:tc>
        <w:tc>
          <w:tcPr>
            <w:tcW w:w="2408" w:type="dxa"/>
          </w:tcPr>
          <w:p w14:paraId="2DD8285B" w14:textId="77777777" w:rsidR="005748C8" w:rsidRPr="00B10483" w:rsidRDefault="00A358FD" w:rsidP="00C1589B">
            <w:pPr>
              <w:pStyle w:val="TableParagraph"/>
              <w:spacing w:before="3" w:line="322" w:lineRule="exact"/>
              <w:ind w:left="179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</w:tc>
        <w:tc>
          <w:tcPr>
            <w:tcW w:w="2408" w:type="dxa"/>
          </w:tcPr>
          <w:p w14:paraId="47350805" w14:textId="77777777" w:rsidR="005748C8" w:rsidRPr="00B10483" w:rsidRDefault="00A358FD" w:rsidP="00C1589B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</w:tc>
        <w:tc>
          <w:tcPr>
            <w:tcW w:w="2408" w:type="dxa"/>
          </w:tcPr>
          <w:p w14:paraId="2E5DE49A" w14:textId="77777777" w:rsidR="005748C8" w:rsidRPr="00B10483" w:rsidRDefault="00A358FD" w:rsidP="00C1589B">
            <w:pPr>
              <w:pStyle w:val="TableParagraph"/>
              <w:spacing w:before="3" w:line="322" w:lineRule="exact"/>
              <w:ind w:left="178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</w:tc>
        <w:tc>
          <w:tcPr>
            <w:tcW w:w="2415" w:type="dxa"/>
          </w:tcPr>
          <w:p w14:paraId="0CB12DEC" w14:textId="77777777" w:rsidR="005748C8" w:rsidRPr="00B10483" w:rsidRDefault="00A358FD" w:rsidP="00C1589B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</w:tc>
        <w:tc>
          <w:tcPr>
            <w:tcW w:w="2401" w:type="dxa"/>
          </w:tcPr>
          <w:p w14:paraId="6FBBDCA5" w14:textId="77777777" w:rsidR="005748C8" w:rsidRPr="00B10483" w:rsidRDefault="00A358FD" w:rsidP="00C1589B">
            <w:pPr>
              <w:pStyle w:val="TableParagraph"/>
              <w:spacing w:before="3" w:line="322" w:lineRule="exact"/>
              <w:ind w:left="176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Term</w:t>
            </w:r>
            <w:r w:rsidRPr="00B10483">
              <w:rPr>
                <w:rFonts w:asciiTheme="minorHAnsi" w:hAnsiTheme="minorHAnsi" w:cstheme="minorHAnsi"/>
                <w:b/>
                <w:spacing w:val="3"/>
              </w:rPr>
              <w:t xml:space="preserve"> </w:t>
            </w:r>
            <w:r w:rsidRPr="00B10483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</w:tc>
      </w:tr>
      <w:tr w:rsidR="00B10483" w:rsidRPr="00B10483" w14:paraId="4640BA28" w14:textId="77777777" w:rsidTr="201EC50C">
        <w:trPr>
          <w:trHeight w:val="1220"/>
        </w:trPr>
        <w:tc>
          <w:tcPr>
            <w:tcW w:w="2040" w:type="dxa"/>
            <w:shd w:val="clear" w:color="auto" w:fill="00B0F0"/>
          </w:tcPr>
          <w:p w14:paraId="0A37501D" w14:textId="77777777" w:rsidR="00B10483" w:rsidRPr="00B10483" w:rsidRDefault="00B10483" w:rsidP="00C1589B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5A9A5BC5" w14:textId="77777777" w:rsidR="00B10483" w:rsidRPr="00B10483" w:rsidRDefault="00B10483" w:rsidP="00B10483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proofErr w:type="spellStart"/>
            <w:r w:rsidRPr="00B10483">
              <w:rPr>
                <w:rFonts w:asciiTheme="minorHAnsi" w:hAnsiTheme="minorHAnsi" w:cstheme="minorHAnsi"/>
                <w:b/>
              </w:rPr>
              <w:t>Maths</w:t>
            </w:r>
            <w:proofErr w:type="spellEnd"/>
          </w:p>
        </w:tc>
        <w:tc>
          <w:tcPr>
            <w:tcW w:w="2088" w:type="dxa"/>
          </w:tcPr>
          <w:p w14:paraId="47242219" w14:textId="33A1A0B6" w:rsidR="00B10483" w:rsidRPr="00B10483" w:rsidRDefault="75FAFE7D" w:rsidP="1A3744C3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 xml:space="preserve">Number: </w:t>
            </w:r>
            <w:r w:rsidR="18FB03AB" w:rsidRPr="1A3744C3">
              <w:rPr>
                <w:rFonts w:asciiTheme="minorHAnsi" w:hAnsiTheme="minorHAnsi" w:cstheme="minorBidi"/>
              </w:rPr>
              <w:t>Place value</w:t>
            </w:r>
            <w:r w:rsidR="11961191" w:rsidRPr="1A3744C3">
              <w:rPr>
                <w:rFonts w:asciiTheme="minorHAnsi" w:hAnsiTheme="minorHAnsi" w:cstheme="minorBidi"/>
              </w:rPr>
              <w:t xml:space="preserve"> </w:t>
            </w:r>
            <w:r w:rsidR="16A88BE5" w:rsidRPr="1A3744C3">
              <w:rPr>
                <w:rFonts w:asciiTheme="minorHAnsi" w:hAnsiTheme="minorHAnsi" w:cstheme="minorBidi"/>
              </w:rPr>
              <w:t>(</w:t>
            </w:r>
            <w:r w:rsidR="11961191" w:rsidRPr="1A3744C3">
              <w:rPr>
                <w:rFonts w:asciiTheme="minorHAnsi" w:hAnsiTheme="minorHAnsi" w:cstheme="minorBidi"/>
              </w:rPr>
              <w:t>within 10</w:t>
            </w:r>
            <w:r w:rsidR="4640056A" w:rsidRPr="1A3744C3">
              <w:rPr>
                <w:rFonts w:asciiTheme="minorHAnsi" w:hAnsiTheme="minorHAnsi" w:cstheme="minorBidi"/>
              </w:rPr>
              <w:t>)</w:t>
            </w:r>
          </w:p>
          <w:p w14:paraId="5DAB6C7B" w14:textId="115B22B8" w:rsidR="00B10483" w:rsidRPr="00B10483" w:rsidRDefault="08C2E662" w:rsidP="1A3744C3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 xml:space="preserve">Number: </w:t>
            </w:r>
            <w:r w:rsidR="18FB03AB" w:rsidRPr="1A3744C3">
              <w:rPr>
                <w:rFonts w:asciiTheme="minorHAnsi" w:hAnsiTheme="minorHAnsi" w:cstheme="minorBidi"/>
              </w:rPr>
              <w:t>Addition and subtraction</w:t>
            </w:r>
            <w:r w:rsidR="3D8B65B8" w:rsidRPr="1A3744C3">
              <w:rPr>
                <w:rFonts w:asciiTheme="minorHAnsi" w:hAnsiTheme="minorHAnsi" w:cstheme="minorBidi"/>
              </w:rPr>
              <w:t xml:space="preserve"> </w:t>
            </w:r>
            <w:r w:rsidR="4B9F118A" w:rsidRPr="1A3744C3">
              <w:rPr>
                <w:rFonts w:asciiTheme="minorHAnsi" w:hAnsiTheme="minorHAnsi" w:cstheme="minorBidi"/>
              </w:rPr>
              <w:t>(</w:t>
            </w:r>
            <w:r w:rsidR="3D8B65B8" w:rsidRPr="1A3744C3">
              <w:rPr>
                <w:rFonts w:asciiTheme="minorHAnsi" w:hAnsiTheme="minorHAnsi" w:cstheme="minorBidi"/>
              </w:rPr>
              <w:t>within 10</w:t>
            </w:r>
            <w:r w:rsidR="78ACAA11" w:rsidRPr="1A3744C3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408" w:type="dxa"/>
          </w:tcPr>
          <w:p w14:paraId="22CFB8AF" w14:textId="57C12C2A" w:rsidR="00B10483" w:rsidRPr="00B10483" w:rsidRDefault="276D0BA4" w:rsidP="1A3744C3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 xml:space="preserve">Number: </w:t>
            </w:r>
            <w:r w:rsidR="18FB03AB" w:rsidRPr="201EC50C">
              <w:rPr>
                <w:rFonts w:asciiTheme="minorHAnsi" w:hAnsiTheme="minorHAnsi" w:cstheme="minorBidi"/>
              </w:rPr>
              <w:t>Addition and subtraction</w:t>
            </w:r>
            <w:r w:rsidR="4C556593" w:rsidRPr="201EC50C">
              <w:rPr>
                <w:rFonts w:asciiTheme="minorHAnsi" w:hAnsiTheme="minorHAnsi" w:cstheme="minorBidi"/>
              </w:rPr>
              <w:t>(within 10)</w:t>
            </w:r>
          </w:p>
          <w:p w14:paraId="02EB378F" w14:textId="3ACDA4B2" w:rsidR="00B10483" w:rsidRPr="00B10483" w:rsidRDefault="7F21C5E4" w:rsidP="1A3744C3">
            <w:pPr>
              <w:pStyle w:val="TableParagraph"/>
              <w:spacing w:line="242" w:lineRule="exact"/>
              <w:ind w:right="0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Geometry: Shape</w:t>
            </w:r>
          </w:p>
        </w:tc>
        <w:tc>
          <w:tcPr>
            <w:tcW w:w="2408" w:type="dxa"/>
          </w:tcPr>
          <w:p w14:paraId="14028460" w14:textId="3F1B3F85" w:rsidR="00B10483" w:rsidRPr="00B10483" w:rsidRDefault="2FA97D5D" w:rsidP="1A3744C3">
            <w:pPr>
              <w:pStyle w:val="TableParagraph"/>
              <w:spacing w:before="139"/>
              <w:ind w:left="247" w:right="230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 xml:space="preserve">Number: </w:t>
            </w:r>
            <w:r w:rsidR="45EBE059" w:rsidRPr="1A3744C3">
              <w:rPr>
                <w:rFonts w:asciiTheme="minorHAnsi" w:hAnsiTheme="minorHAnsi" w:cstheme="minorBidi"/>
              </w:rPr>
              <w:t xml:space="preserve">Place value </w:t>
            </w:r>
            <w:r w:rsidR="528E9935" w:rsidRPr="1A3744C3">
              <w:rPr>
                <w:rFonts w:asciiTheme="minorHAnsi" w:hAnsiTheme="minorHAnsi" w:cstheme="minorBidi"/>
              </w:rPr>
              <w:t>(</w:t>
            </w:r>
            <w:r w:rsidR="4CE38881" w:rsidRPr="1A3744C3">
              <w:rPr>
                <w:rFonts w:asciiTheme="minorHAnsi" w:hAnsiTheme="minorHAnsi" w:cstheme="minorBidi"/>
              </w:rPr>
              <w:t>within</w:t>
            </w:r>
            <w:r w:rsidR="45EBE059" w:rsidRPr="1A3744C3">
              <w:rPr>
                <w:rFonts w:asciiTheme="minorHAnsi" w:hAnsiTheme="minorHAnsi" w:cstheme="minorBidi"/>
              </w:rPr>
              <w:t xml:space="preserve"> 20</w:t>
            </w:r>
            <w:r w:rsidR="2D773582" w:rsidRPr="1A3744C3">
              <w:rPr>
                <w:rFonts w:asciiTheme="minorHAnsi" w:hAnsiTheme="minorHAnsi" w:cstheme="minorBidi"/>
              </w:rPr>
              <w:t>)</w:t>
            </w:r>
          </w:p>
          <w:p w14:paraId="6A05A809" w14:textId="2CDF9B2F" w:rsidR="00B10483" w:rsidRPr="00B10483" w:rsidRDefault="4753C601" w:rsidP="1A3744C3">
            <w:pPr>
              <w:pStyle w:val="TableParagraph"/>
              <w:spacing w:before="139"/>
              <w:ind w:left="247" w:right="230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 xml:space="preserve">Number: </w:t>
            </w:r>
            <w:r w:rsidR="45EBE059" w:rsidRPr="1A3744C3">
              <w:rPr>
                <w:rFonts w:asciiTheme="minorHAnsi" w:hAnsiTheme="minorHAnsi" w:cstheme="minorBidi"/>
              </w:rPr>
              <w:t xml:space="preserve">Addition and subtraction </w:t>
            </w:r>
            <w:r w:rsidR="2C9A1682" w:rsidRPr="1A3744C3">
              <w:rPr>
                <w:rFonts w:asciiTheme="minorHAnsi" w:hAnsiTheme="minorHAnsi" w:cstheme="minorBidi"/>
              </w:rPr>
              <w:t>(</w:t>
            </w:r>
            <w:r w:rsidR="45EBE059" w:rsidRPr="1A3744C3">
              <w:rPr>
                <w:rFonts w:asciiTheme="minorHAnsi" w:hAnsiTheme="minorHAnsi" w:cstheme="minorBidi"/>
              </w:rPr>
              <w:t>within 20</w:t>
            </w:r>
            <w:r w:rsidR="48C7C09B" w:rsidRPr="1A3744C3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408" w:type="dxa"/>
          </w:tcPr>
          <w:p w14:paraId="6C35B7DB" w14:textId="5E8350DD" w:rsidR="00B10483" w:rsidRPr="00B10483" w:rsidRDefault="2E394D4B" w:rsidP="1A3744C3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 xml:space="preserve">Number: </w:t>
            </w:r>
            <w:r w:rsidR="0C64A9F6" w:rsidRPr="1A3744C3">
              <w:rPr>
                <w:rFonts w:asciiTheme="minorHAnsi" w:hAnsiTheme="minorHAnsi" w:cstheme="minorBidi"/>
              </w:rPr>
              <w:t>Place value (within 50)</w:t>
            </w:r>
          </w:p>
          <w:p w14:paraId="5A39BBE3" w14:textId="52A49436" w:rsidR="00B10483" w:rsidRPr="00B10483" w:rsidRDefault="62CCCB54" w:rsidP="1A3744C3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Measure: Length &amp; height, weight &amp; volume</w:t>
            </w:r>
          </w:p>
        </w:tc>
        <w:tc>
          <w:tcPr>
            <w:tcW w:w="2415" w:type="dxa"/>
          </w:tcPr>
          <w:p w14:paraId="274D058E" w14:textId="30C32E7F" w:rsidR="00B10483" w:rsidRPr="00B10483" w:rsidRDefault="62CCCB54" w:rsidP="1A3744C3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 xml:space="preserve">Number: </w:t>
            </w:r>
            <w:r w:rsidR="4E7729EE" w:rsidRPr="201EC50C">
              <w:rPr>
                <w:rFonts w:asciiTheme="minorHAnsi" w:hAnsiTheme="minorHAnsi" w:cstheme="minorBidi"/>
              </w:rPr>
              <w:t>M</w:t>
            </w:r>
            <w:r w:rsidRPr="201EC50C">
              <w:rPr>
                <w:rFonts w:asciiTheme="minorHAnsi" w:hAnsiTheme="minorHAnsi" w:cstheme="minorBidi"/>
              </w:rPr>
              <w:t>ultiplication and division</w:t>
            </w:r>
          </w:p>
          <w:p w14:paraId="67B1B4A0" w14:textId="0961B683" w:rsidR="00B10483" w:rsidRPr="00B10483" w:rsidRDefault="62CCCB54" w:rsidP="1A3744C3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Number: fractions</w:t>
            </w:r>
          </w:p>
          <w:p w14:paraId="41C8F396" w14:textId="1685BFA5" w:rsidR="00B10483" w:rsidRPr="00B10483" w:rsidRDefault="62CCCB54" w:rsidP="1A3744C3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Geometry: position and direction</w:t>
            </w:r>
          </w:p>
        </w:tc>
        <w:tc>
          <w:tcPr>
            <w:tcW w:w="2401" w:type="dxa"/>
          </w:tcPr>
          <w:p w14:paraId="41F7F01C" w14:textId="61759B69" w:rsidR="00B10483" w:rsidRPr="00B10483" w:rsidRDefault="62CCCB54" w:rsidP="1A3744C3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Number: place value (within 100)</w:t>
            </w:r>
          </w:p>
          <w:p w14:paraId="72A3D3EC" w14:textId="3F009332" w:rsidR="00B10483" w:rsidRPr="00B10483" w:rsidRDefault="62CCCB54" w:rsidP="1A3744C3">
            <w:pPr>
              <w:pStyle w:val="TableParagraph"/>
              <w:spacing w:before="2" w:line="220" w:lineRule="exact"/>
              <w:ind w:right="0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Measurement: money and time</w:t>
            </w:r>
          </w:p>
        </w:tc>
      </w:tr>
      <w:tr w:rsidR="005748C8" w:rsidRPr="00B10483" w14:paraId="30788B7B" w14:textId="77777777" w:rsidTr="201EC50C">
        <w:trPr>
          <w:trHeight w:val="1220"/>
        </w:trPr>
        <w:tc>
          <w:tcPr>
            <w:tcW w:w="2040" w:type="dxa"/>
            <w:shd w:val="clear" w:color="auto" w:fill="A8D08D"/>
          </w:tcPr>
          <w:p w14:paraId="0D0B940D" w14:textId="77777777" w:rsidR="005748C8" w:rsidRPr="00B10483" w:rsidRDefault="005748C8" w:rsidP="00C1589B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2D1AF8B9" w14:textId="77777777" w:rsidR="005748C8" w:rsidRPr="00B10483" w:rsidRDefault="00A358FD" w:rsidP="00C1589B">
            <w:pPr>
              <w:pStyle w:val="TableParagraph"/>
              <w:spacing w:line="237" w:lineRule="auto"/>
              <w:ind w:left="110" w:right="107"/>
              <w:jc w:val="left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  <w:spacing w:val="-2"/>
              </w:rPr>
              <w:t>English Reading</w:t>
            </w:r>
          </w:p>
        </w:tc>
        <w:tc>
          <w:tcPr>
            <w:tcW w:w="2088" w:type="dxa"/>
          </w:tcPr>
          <w:p w14:paraId="37C95DD4" w14:textId="311272D4" w:rsidR="005748C8" w:rsidRPr="00B10483" w:rsidRDefault="127D6B5C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48CBDC28" w14:textId="4476E6BA" w:rsidR="005748C8" w:rsidRPr="00B10483" w:rsidRDefault="127D6B5C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a range of simple CEW- 3 introduced each week.</w:t>
            </w:r>
          </w:p>
          <w:p w14:paraId="410E5C0B" w14:textId="214DDE18" w:rsidR="005748C8" w:rsidRPr="00B10483" w:rsidRDefault="39148D63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</w:t>
            </w:r>
            <w:r w:rsidR="127D6B5C" w:rsidRPr="13D4DAC2">
              <w:rPr>
                <w:rFonts w:asciiTheme="minorHAnsi" w:hAnsiTheme="minorHAnsi" w:cstheme="minorBidi"/>
              </w:rPr>
              <w:t xml:space="preserve"> </w:t>
            </w:r>
          </w:p>
          <w:p w14:paraId="01082132" w14:textId="749AF31A" w:rsidR="005748C8" w:rsidRPr="00B10483" w:rsidRDefault="178B51E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0E27B00A" w14:textId="1A5692AA" w:rsidR="005748C8" w:rsidRPr="00B10483" w:rsidRDefault="178B51E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Discuss new words and link to ones they already know. </w:t>
            </w:r>
          </w:p>
        </w:tc>
        <w:tc>
          <w:tcPr>
            <w:tcW w:w="2408" w:type="dxa"/>
          </w:tcPr>
          <w:p w14:paraId="3608289B" w14:textId="311272D4" w:rsidR="50848467" w:rsidRDefault="50848467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0406E4F9" w14:textId="4476E6BA" w:rsidR="50848467" w:rsidRDefault="50848467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a range of simple CEW- 3 introduced each week.</w:t>
            </w:r>
          </w:p>
          <w:p w14:paraId="0B546426" w14:textId="214DDE18" w:rsidR="50848467" w:rsidRDefault="50848467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 </w:t>
            </w:r>
          </w:p>
          <w:p w14:paraId="276ADB64" w14:textId="749AF31A" w:rsidR="50848467" w:rsidRDefault="50848467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074A251D" w14:textId="3619349B" w:rsidR="50848467" w:rsidRDefault="50848467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Discuss new words and link to ones they already know.</w:t>
            </w:r>
          </w:p>
          <w:p w14:paraId="60061E4C" w14:textId="5BF90D1C" w:rsidR="005748C8" w:rsidRPr="00B10483" w:rsidRDefault="178B51E5" w:rsidP="13D4DAC2">
            <w:pPr>
              <w:pStyle w:val="TableParagraph"/>
              <w:spacing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Become familiar with key stories and retell them; know their characters.</w:t>
            </w:r>
          </w:p>
        </w:tc>
        <w:tc>
          <w:tcPr>
            <w:tcW w:w="2408" w:type="dxa"/>
          </w:tcPr>
          <w:p w14:paraId="4224AC5F" w14:textId="311272D4" w:rsidR="005748C8" w:rsidRPr="00B10483" w:rsidRDefault="2FD6F700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0C318B57" w14:textId="4476E6BA" w:rsidR="005748C8" w:rsidRPr="00B10483" w:rsidRDefault="2FD6F700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a range of simple CEW- 3 introduced each week.</w:t>
            </w:r>
          </w:p>
          <w:p w14:paraId="14E655FF" w14:textId="214DDE18" w:rsidR="005748C8" w:rsidRPr="00B10483" w:rsidRDefault="2FD6F700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 </w:t>
            </w:r>
          </w:p>
          <w:p w14:paraId="4F3B38F4" w14:textId="749AF31A" w:rsidR="005748C8" w:rsidRPr="00B10483" w:rsidRDefault="2FD6F700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32601487" w14:textId="3619349B" w:rsidR="005748C8" w:rsidRPr="00B10483" w:rsidRDefault="2FD6F700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Discuss new words and link to ones they already know.</w:t>
            </w:r>
          </w:p>
          <w:p w14:paraId="15BCF4D4" w14:textId="5BF90D1C" w:rsidR="005748C8" w:rsidRPr="00B10483" w:rsidRDefault="2FD6F700" w:rsidP="13D4DAC2">
            <w:pPr>
              <w:pStyle w:val="TableParagraph"/>
              <w:spacing w:before="139"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Become familiar with key stories and retell them; know their characters.</w:t>
            </w:r>
          </w:p>
          <w:p w14:paraId="7F93E538" w14:textId="7BCF7547" w:rsidR="005748C8" w:rsidRPr="00B10483" w:rsidRDefault="2FD6F700" w:rsidP="13D4DAC2">
            <w:pPr>
              <w:pStyle w:val="TableParagraph"/>
              <w:spacing w:before="139"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Appreciate some poems, recite some by heart.</w:t>
            </w:r>
          </w:p>
          <w:p w14:paraId="44EAFD9C" w14:textId="413C9975" w:rsidR="005748C8" w:rsidRPr="00B10483" w:rsidRDefault="005748C8" w:rsidP="13D4DAC2">
            <w:pPr>
              <w:pStyle w:val="TableParagraph"/>
              <w:spacing w:before="139"/>
              <w:ind w:right="230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</w:tcPr>
          <w:p w14:paraId="64848405" w14:textId="311272D4" w:rsidR="005748C8" w:rsidRPr="00B10483" w:rsidRDefault="12D02511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397FDB47" w14:textId="74927382" w:rsidR="005748C8" w:rsidRPr="00B10483" w:rsidRDefault="12D02511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a range of simple CEW- </w:t>
            </w:r>
            <w:r w:rsidR="0B7DC43F" w:rsidRPr="13D4DAC2">
              <w:rPr>
                <w:rFonts w:asciiTheme="minorHAnsi" w:hAnsiTheme="minorHAnsi" w:cstheme="minorBidi"/>
              </w:rPr>
              <w:t>revising all.</w:t>
            </w:r>
          </w:p>
          <w:p w14:paraId="28EE8ABB" w14:textId="214DDE18" w:rsidR="005748C8" w:rsidRPr="00B10483" w:rsidRDefault="12D02511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 </w:t>
            </w:r>
          </w:p>
          <w:p w14:paraId="0221BFFB" w14:textId="749AF31A" w:rsidR="005748C8" w:rsidRPr="00B10483" w:rsidRDefault="12D02511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71A66069" w14:textId="3619349B" w:rsidR="005748C8" w:rsidRPr="00B10483" w:rsidRDefault="12D02511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Discuss new words and link to ones they already know.</w:t>
            </w:r>
          </w:p>
          <w:p w14:paraId="28226C8D" w14:textId="5BF90D1C" w:rsidR="005748C8" w:rsidRPr="00B10483" w:rsidRDefault="12D02511" w:rsidP="13D4DAC2">
            <w:pPr>
              <w:pStyle w:val="TableParagraph"/>
              <w:spacing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Become familiar with key stories and retell them; know their characters.</w:t>
            </w:r>
          </w:p>
          <w:p w14:paraId="5B7E5A9B" w14:textId="5ED7ECD5" w:rsidR="005748C8" w:rsidRPr="00B10483" w:rsidRDefault="5CEE496F" w:rsidP="13D4DAC2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contractions in words.</w:t>
            </w:r>
          </w:p>
          <w:p w14:paraId="4B94D5A5" w14:textId="6E017901" w:rsidR="005748C8" w:rsidRPr="00B10483" w:rsidRDefault="005748C8" w:rsidP="13D4DAC2">
            <w:pPr>
              <w:pStyle w:val="TableParagraph"/>
              <w:ind w:left="173"/>
              <w:rPr>
                <w:rFonts w:asciiTheme="minorHAnsi" w:hAnsiTheme="minorHAnsi" w:cstheme="minorBidi"/>
              </w:rPr>
            </w:pPr>
          </w:p>
        </w:tc>
        <w:tc>
          <w:tcPr>
            <w:tcW w:w="2415" w:type="dxa"/>
          </w:tcPr>
          <w:p w14:paraId="055F3B23" w14:textId="311272D4" w:rsidR="005748C8" w:rsidRPr="00B10483" w:rsidRDefault="46E8B1F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19B726B1" w14:textId="74927382" w:rsidR="005748C8" w:rsidRPr="00B10483" w:rsidRDefault="46E8B1F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a range of simple CEW- revising all.</w:t>
            </w:r>
          </w:p>
          <w:p w14:paraId="5AD737A6" w14:textId="214DDE18" w:rsidR="005748C8" w:rsidRPr="00B10483" w:rsidRDefault="46E8B1F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 </w:t>
            </w:r>
          </w:p>
          <w:p w14:paraId="13EE423E" w14:textId="749AF31A" w:rsidR="005748C8" w:rsidRPr="00B10483" w:rsidRDefault="46E8B1F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45E83E7B" w14:textId="3619349B" w:rsidR="005748C8" w:rsidRPr="00B10483" w:rsidRDefault="46E8B1F5" w:rsidP="13D4DAC2">
            <w:pPr>
              <w:pStyle w:val="TableParagraph"/>
              <w:spacing w:before="2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Discuss new words and link to ones they already know.</w:t>
            </w:r>
          </w:p>
          <w:p w14:paraId="41386549" w14:textId="5BF90D1C" w:rsidR="005748C8" w:rsidRPr="00B10483" w:rsidRDefault="46E8B1F5" w:rsidP="13D4DAC2">
            <w:pPr>
              <w:pStyle w:val="TableParagraph"/>
              <w:spacing w:before="2"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Become familiar with key stories and retell them; know their characters.</w:t>
            </w:r>
          </w:p>
          <w:p w14:paraId="0DDC9482" w14:textId="5F1F9A25" w:rsidR="005748C8" w:rsidRPr="00B10483" w:rsidRDefault="46E8B1F5" w:rsidP="13D4DAC2">
            <w:pPr>
              <w:pStyle w:val="TableParagraph"/>
              <w:spacing w:before="2"/>
              <w:ind w:left="173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contractions in words. </w:t>
            </w:r>
          </w:p>
          <w:p w14:paraId="3DEEC669" w14:textId="06F048E2" w:rsidR="005748C8" w:rsidRPr="00B10483" w:rsidRDefault="2BEFE4A6" w:rsidP="13D4DAC2">
            <w:pPr>
              <w:pStyle w:val="TableParagraph"/>
              <w:spacing w:before="2"/>
              <w:ind w:left="174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pseudo words with accuracy.</w:t>
            </w:r>
          </w:p>
        </w:tc>
        <w:tc>
          <w:tcPr>
            <w:tcW w:w="2401" w:type="dxa"/>
          </w:tcPr>
          <w:p w14:paraId="4C45F414" w14:textId="311272D4" w:rsidR="005748C8" w:rsidRPr="00B10483" w:rsidRDefault="4DCBD9D9" w:rsidP="13D4DAC2">
            <w:pPr>
              <w:pStyle w:val="TableParagraph"/>
              <w:spacing w:before="2" w:line="220" w:lineRule="exact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Apply phonics to decode words.</w:t>
            </w:r>
          </w:p>
          <w:p w14:paraId="459DB469" w14:textId="74927382" w:rsidR="005748C8" w:rsidRPr="00B10483" w:rsidRDefault="4DCBD9D9" w:rsidP="13D4DAC2">
            <w:pPr>
              <w:pStyle w:val="TableParagraph"/>
              <w:spacing w:before="2" w:line="220" w:lineRule="exact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a range of simple CEW- revising all.</w:t>
            </w:r>
          </w:p>
          <w:p w14:paraId="0F1B1017" w14:textId="214DDE18" w:rsidR="005748C8" w:rsidRPr="00B10483" w:rsidRDefault="4DCBD9D9" w:rsidP="13D4DAC2">
            <w:pPr>
              <w:pStyle w:val="TableParagraph"/>
              <w:spacing w:before="2" w:line="220" w:lineRule="exact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phonetically decodable books linked to </w:t>
            </w:r>
            <w:proofErr w:type="gramStart"/>
            <w:r w:rsidRPr="13D4DAC2">
              <w:rPr>
                <w:rFonts w:asciiTheme="minorHAnsi" w:hAnsiTheme="minorHAnsi" w:cstheme="minorBidi"/>
              </w:rPr>
              <w:t>taught</w:t>
            </w:r>
            <w:proofErr w:type="gramEnd"/>
            <w:r w:rsidRPr="13D4DAC2">
              <w:rPr>
                <w:rFonts w:asciiTheme="minorHAnsi" w:hAnsiTheme="minorHAnsi" w:cstheme="minorBidi"/>
              </w:rPr>
              <w:t xml:space="preserve"> sounds. </w:t>
            </w:r>
          </w:p>
          <w:p w14:paraId="7D899649" w14:textId="749AF31A" w:rsidR="005748C8" w:rsidRPr="00B10483" w:rsidRDefault="4DCBD9D9" w:rsidP="13D4DAC2">
            <w:pPr>
              <w:pStyle w:val="TableParagraph"/>
              <w:spacing w:before="2" w:line="220" w:lineRule="exact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Listen to and discuss a range of poems and stories.</w:t>
            </w:r>
          </w:p>
          <w:p w14:paraId="227FDC82" w14:textId="3619349B" w:rsidR="005748C8" w:rsidRPr="00B10483" w:rsidRDefault="4DCBD9D9" w:rsidP="13D4DAC2">
            <w:pPr>
              <w:pStyle w:val="TableParagraph"/>
              <w:spacing w:before="2" w:line="220" w:lineRule="exact"/>
              <w:ind w:left="113" w:right="116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Discuss new words and link to ones they already know.</w:t>
            </w:r>
          </w:p>
          <w:p w14:paraId="14385F56" w14:textId="5BF90D1C" w:rsidR="005748C8" w:rsidRPr="00B10483" w:rsidRDefault="4DCBD9D9" w:rsidP="13D4DAC2">
            <w:pPr>
              <w:pStyle w:val="TableParagraph"/>
              <w:spacing w:before="2" w:line="242" w:lineRule="exact"/>
              <w:ind w:left="113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Become familiar with key stories and retell them; know their characters.</w:t>
            </w:r>
          </w:p>
          <w:p w14:paraId="2241A297" w14:textId="5F1F9A25" w:rsidR="005748C8" w:rsidRPr="00B10483" w:rsidRDefault="4DCBD9D9" w:rsidP="13D4DAC2">
            <w:pPr>
              <w:pStyle w:val="TableParagraph"/>
              <w:spacing w:before="2" w:line="220" w:lineRule="exact"/>
              <w:ind w:left="173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Read contractions in words. </w:t>
            </w:r>
          </w:p>
          <w:p w14:paraId="627F1959" w14:textId="06F048E2" w:rsidR="005748C8" w:rsidRPr="00B10483" w:rsidRDefault="4DCBD9D9" w:rsidP="13D4DAC2">
            <w:pPr>
              <w:pStyle w:val="TableParagraph"/>
              <w:spacing w:before="2" w:line="220" w:lineRule="exact"/>
              <w:ind w:left="174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Read pseudo words with accuracy.</w:t>
            </w:r>
          </w:p>
          <w:p w14:paraId="3656B9AB" w14:textId="17D0633F" w:rsidR="005748C8" w:rsidRPr="00B10483" w:rsidRDefault="4DCBD9D9" w:rsidP="13D4DAC2">
            <w:pPr>
              <w:pStyle w:val="TableParagraph"/>
              <w:spacing w:before="2" w:line="220" w:lineRule="exact"/>
              <w:ind w:left="174" w:right="0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 xml:space="preserve">Infer on the basis of what is said and done. </w:t>
            </w:r>
          </w:p>
        </w:tc>
      </w:tr>
      <w:tr w:rsidR="201EC50C" w14:paraId="10A84701" w14:textId="77777777" w:rsidTr="201EC50C">
        <w:trPr>
          <w:trHeight w:val="960"/>
        </w:trPr>
        <w:tc>
          <w:tcPr>
            <w:tcW w:w="2040" w:type="dxa"/>
            <w:shd w:val="clear" w:color="auto" w:fill="C5DFB3"/>
          </w:tcPr>
          <w:p w14:paraId="120BB331" w14:textId="41D776F9" w:rsidR="201EC50C" w:rsidRDefault="201EC50C" w:rsidP="201EC50C">
            <w:pPr>
              <w:pStyle w:val="TableParagraph"/>
              <w:spacing w:before="82" w:line="237" w:lineRule="auto"/>
              <w:ind w:left="110" w:right="107"/>
              <w:jc w:val="left"/>
            </w:pPr>
            <w:r w:rsidRPr="201EC50C">
              <w:rPr>
                <w:b/>
                <w:bCs/>
              </w:rPr>
              <w:t>Core Text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5EE3" w14:textId="0FCA9FA6" w:rsidR="201EC50C" w:rsidRDefault="201EC50C" w:rsidP="201EC50C">
            <w:pPr>
              <w:rPr>
                <w:color w:val="000000" w:themeColor="text1"/>
              </w:rPr>
            </w:pPr>
            <w:r w:rsidRPr="201EC50C">
              <w:rPr>
                <w:b/>
                <w:bCs/>
                <w:color w:val="000000" w:themeColor="text1"/>
              </w:rPr>
              <w:t xml:space="preserve">Old Bear by Jane </w:t>
            </w:r>
            <w:proofErr w:type="spellStart"/>
            <w:r w:rsidRPr="201EC50C">
              <w:rPr>
                <w:b/>
                <w:bCs/>
                <w:color w:val="000000" w:themeColor="text1"/>
              </w:rPr>
              <w:t>Hissey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9A4" w14:textId="2C69871D" w:rsidR="201EC50C" w:rsidRDefault="201EC50C" w:rsidP="201EC50C">
            <w:pPr>
              <w:rPr>
                <w:color w:val="000000" w:themeColor="text1"/>
              </w:rPr>
            </w:pPr>
            <w:proofErr w:type="spellStart"/>
            <w:r w:rsidRPr="201EC50C">
              <w:rPr>
                <w:b/>
                <w:bCs/>
                <w:color w:val="000000" w:themeColor="text1"/>
              </w:rPr>
              <w:t>Rapunsel</w:t>
            </w:r>
            <w:proofErr w:type="spellEnd"/>
            <w:r w:rsidRPr="201EC50C">
              <w:rPr>
                <w:b/>
                <w:bCs/>
                <w:color w:val="000000" w:themeColor="text1"/>
              </w:rPr>
              <w:t xml:space="preserve"> by Bethan </w:t>
            </w:r>
            <w:proofErr w:type="spellStart"/>
            <w:r w:rsidRPr="201EC50C">
              <w:rPr>
                <w:b/>
                <w:bCs/>
                <w:color w:val="000000" w:themeColor="text1"/>
              </w:rPr>
              <w:t>Woollvin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50" w14:textId="38983472" w:rsidR="201EC50C" w:rsidRDefault="201EC50C" w:rsidP="201EC50C">
            <w:pPr>
              <w:rPr>
                <w:color w:val="000000" w:themeColor="text1"/>
              </w:rPr>
            </w:pPr>
            <w:proofErr w:type="spellStart"/>
            <w:r w:rsidRPr="201EC50C">
              <w:rPr>
                <w:b/>
                <w:bCs/>
                <w:color w:val="000000" w:themeColor="text1"/>
              </w:rPr>
              <w:t>Hermelin</w:t>
            </w:r>
            <w:proofErr w:type="spellEnd"/>
            <w:r w:rsidRPr="201EC50C">
              <w:rPr>
                <w:b/>
                <w:bCs/>
                <w:color w:val="000000" w:themeColor="text1"/>
              </w:rPr>
              <w:t xml:space="preserve"> by Mini Grey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55C" w14:textId="21C05AC8" w:rsidR="201EC50C" w:rsidRDefault="201EC50C" w:rsidP="201EC50C">
            <w:pPr>
              <w:rPr>
                <w:color w:val="000000" w:themeColor="text1"/>
              </w:rPr>
            </w:pPr>
            <w:r w:rsidRPr="201EC50C">
              <w:rPr>
                <w:b/>
                <w:bCs/>
                <w:color w:val="000000" w:themeColor="text1"/>
              </w:rPr>
              <w:t xml:space="preserve">Where the wild things are by Maurice </w:t>
            </w:r>
            <w:proofErr w:type="spellStart"/>
            <w:r w:rsidRPr="201EC50C">
              <w:rPr>
                <w:b/>
                <w:bCs/>
                <w:color w:val="000000" w:themeColor="text1"/>
              </w:rPr>
              <w:t>Sendak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1A78" w14:textId="3B544A4B" w:rsidR="201EC50C" w:rsidRDefault="201EC50C" w:rsidP="201EC50C">
            <w:pPr>
              <w:rPr>
                <w:color w:val="000000" w:themeColor="text1"/>
              </w:rPr>
            </w:pPr>
            <w:r w:rsidRPr="201EC50C">
              <w:rPr>
                <w:b/>
                <w:bCs/>
                <w:color w:val="000000" w:themeColor="text1"/>
              </w:rPr>
              <w:t>The Secret of Black Rock by Jack Todd-Stanton</w:t>
            </w:r>
          </w:p>
          <w:p w14:paraId="6473B50C" w14:textId="5C52F7B0" w:rsidR="201EC50C" w:rsidRDefault="201EC50C" w:rsidP="201EC50C">
            <w:pPr>
              <w:rPr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0F31" w14:textId="080A05E2" w:rsidR="201EC50C" w:rsidRDefault="201EC50C" w:rsidP="201EC50C">
            <w:pPr>
              <w:rPr>
                <w:color w:val="000000" w:themeColor="text1"/>
              </w:rPr>
            </w:pPr>
            <w:r w:rsidRPr="201EC50C">
              <w:rPr>
                <w:b/>
                <w:bCs/>
                <w:color w:val="000000" w:themeColor="text1"/>
              </w:rPr>
              <w:t>The Lost Wolf by Mini Grey</w:t>
            </w:r>
          </w:p>
          <w:p w14:paraId="1DFAEB3C" w14:textId="11557A9F" w:rsidR="201EC50C" w:rsidRDefault="201EC50C" w:rsidP="201EC50C">
            <w:pPr>
              <w:rPr>
                <w:color w:val="000000" w:themeColor="text1"/>
              </w:rPr>
            </w:pPr>
          </w:p>
        </w:tc>
      </w:tr>
      <w:tr w:rsidR="201EC50C" w14:paraId="74B1FC6C" w14:textId="77777777" w:rsidTr="201EC50C">
        <w:trPr>
          <w:trHeight w:val="3495"/>
        </w:trPr>
        <w:tc>
          <w:tcPr>
            <w:tcW w:w="2040" w:type="dxa"/>
            <w:shd w:val="clear" w:color="auto" w:fill="C5DFB3"/>
          </w:tcPr>
          <w:p w14:paraId="758A73CA" w14:textId="731FC3F1" w:rsidR="201EC50C" w:rsidRDefault="201EC50C" w:rsidP="201EC50C">
            <w:pPr>
              <w:pStyle w:val="TableParagraph"/>
              <w:spacing w:line="242" w:lineRule="auto"/>
              <w:ind w:right="593"/>
              <w:jc w:val="left"/>
            </w:pPr>
            <w:r w:rsidRPr="201EC50C">
              <w:rPr>
                <w:b/>
                <w:bCs/>
              </w:rPr>
              <w:lastRenderedPageBreak/>
              <w:t>Writing outcomes and purpose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87F" w14:textId="24F05C14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Finding Narrative</w:t>
            </w:r>
          </w:p>
          <w:p w14:paraId="50BD96B8" w14:textId="406646D2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retell a story</w:t>
            </w:r>
          </w:p>
          <w:p w14:paraId="1E2E4B39" w14:textId="5F93617A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Recount: Messages</w:t>
            </w:r>
          </w:p>
          <w:p w14:paraId="5920800D" w14:textId="01BA8041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inform and explain events that have happened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95D" w14:textId="2F7F9D08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A Traditional Tale</w:t>
            </w:r>
          </w:p>
          <w:p w14:paraId="6C892DA4" w14:textId="0D0188B7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narrate</w:t>
            </w:r>
          </w:p>
          <w:p w14:paraId="4A42070D" w14:textId="25C9B3A9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Instructions: How to catch a witch</w:t>
            </w:r>
          </w:p>
          <w:p w14:paraId="08350968" w14:textId="3A70B2C7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instruct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C61" w14:textId="579A67BF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A Detective Story</w:t>
            </w:r>
          </w:p>
          <w:p w14:paraId="186B173C" w14:textId="119EF21B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narrate</w:t>
            </w:r>
          </w:p>
          <w:p w14:paraId="12CC9EA5" w14:textId="1F448CD3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Recount: Letters</w:t>
            </w:r>
          </w:p>
          <w:p w14:paraId="613F90B6" w14:textId="76327ADF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recount</w:t>
            </w:r>
          </w:p>
          <w:p w14:paraId="1F0F7AEC" w14:textId="1D731381" w:rsidR="201EC50C" w:rsidRDefault="201EC50C" w:rsidP="201EC50C">
            <w:pPr>
              <w:rPr>
                <w:color w:val="000000" w:themeColor="text1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BCCC" w14:textId="143F2211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A Portal Story</w:t>
            </w:r>
          </w:p>
          <w:p w14:paraId="41ADA79B" w14:textId="76D837B3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narrate</w:t>
            </w:r>
          </w:p>
          <w:p w14:paraId="5DEF48B5" w14:textId="1FCE6B0E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Information: Wild Things</w:t>
            </w:r>
          </w:p>
          <w:p w14:paraId="350883AD" w14:textId="3258B666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inform</w:t>
            </w:r>
          </w:p>
          <w:p w14:paraId="383B96AB" w14:textId="1193A84B" w:rsidR="201EC50C" w:rsidRDefault="201EC50C" w:rsidP="201EC50C">
            <w:pPr>
              <w:rPr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3FA" w14:textId="66F41DAA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A Return Story</w:t>
            </w:r>
          </w:p>
          <w:p w14:paraId="3D3F95B1" w14:textId="78BE0D80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narrate</w:t>
            </w:r>
          </w:p>
          <w:p w14:paraId="4CDDC9F6" w14:textId="2D280278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Recount: Postcards</w:t>
            </w:r>
          </w:p>
          <w:p w14:paraId="6DBB4C19" w14:textId="173D8533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recount</w:t>
            </w:r>
          </w:p>
          <w:p w14:paraId="2DA7586C" w14:textId="71B775BE" w:rsidR="201EC50C" w:rsidRDefault="201EC50C" w:rsidP="201EC50C">
            <w:pPr>
              <w:rPr>
                <w:color w:val="000000" w:themeColor="text1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6460" w14:textId="4CE14189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Narrative: A Hunting Story</w:t>
            </w:r>
          </w:p>
          <w:p w14:paraId="3C3C3FF0" w14:textId="08F7A376" w:rsidR="201EC50C" w:rsidRDefault="201EC50C" w:rsidP="201EC50C">
            <w:pPr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narrate</w:t>
            </w:r>
          </w:p>
          <w:p w14:paraId="26F1A734" w14:textId="350BD140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Instructions: Recipes</w:t>
            </w:r>
          </w:p>
          <w:p w14:paraId="51834FC4" w14:textId="1A58C226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20"/>
                <w:szCs w:val="20"/>
              </w:rPr>
            </w:pPr>
            <w:r w:rsidRPr="201EC50C">
              <w:rPr>
                <w:color w:val="000000" w:themeColor="text1"/>
                <w:sz w:val="20"/>
                <w:szCs w:val="20"/>
              </w:rPr>
              <w:t>Purpose: To instruct</w:t>
            </w:r>
          </w:p>
          <w:p w14:paraId="49C7ED20" w14:textId="16BD1BA1" w:rsidR="201EC50C" w:rsidRDefault="201EC50C" w:rsidP="201EC50C">
            <w:pPr>
              <w:rPr>
                <w:color w:val="000000" w:themeColor="text1"/>
              </w:rPr>
            </w:pPr>
          </w:p>
        </w:tc>
      </w:tr>
      <w:tr w:rsidR="201EC50C" w14:paraId="7F9237B7" w14:textId="77777777" w:rsidTr="201EC50C">
        <w:trPr>
          <w:trHeight w:val="3170"/>
        </w:trPr>
        <w:tc>
          <w:tcPr>
            <w:tcW w:w="2040" w:type="dxa"/>
            <w:shd w:val="clear" w:color="auto" w:fill="C5DFB3"/>
          </w:tcPr>
          <w:p w14:paraId="337CF43B" w14:textId="754C4D58" w:rsidR="23E518E3" w:rsidRDefault="23E518E3" w:rsidP="201EC50C">
            <w:pPr>
              <w:pStyle w:val="TableParagraph"/>
              <w:spacing w:line="242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Word level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869" w14:textId="40FE0CCD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Regular plural noun suffix -s or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</w:t>
            </w:r>
            <w:proofErr w:type="spellEnd"/>
          </w:p>
          <w:p w14:paraId="3B04B8E3" w14:textId="124C6F9F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2FA3" w14:textId="5D9A3EAC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Reinforce plural noun suffix -s/-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Adding the suffix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verbs</w:t>
            </w:r>
          </w:p>
          <w:p w14:paraId="20450B98" w14:textId="12210875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1C4" w14:textId="2E41EA97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Reinforce plural noun suffix -s/-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How the prefix un- changes the meaning of verbs and adjectives 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est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adjectives</w:t>
            </w:r>
          </w:p>
          <w:p w14:paraId="08BE262C" w14:textId="32BC8284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1A3E" w14:textId="2C3DA175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ing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>,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ed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 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verbs</w:t>
            </w:r>
          </w:p>
          <w:p w14:paraId="37486385" w14:textId="058344B0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est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adjectives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How the prefix un- changes the meaning of verbs and adjectives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D1F" w14:textId="6505BAC0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Reinforce plural noun suffix -s/-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est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adjectives</w:t>
            </w:r>
          </w:p>
          <w:p w14:paraId="71378026" w14:textId="173A9D8B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ing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ed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verbs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Reinforce how the prefix un- changes the meaning of verbs and adjectives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54A6" w14:textId="3C706046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Reinforce plural noun suffix -s/-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ing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ed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verbs</w:t>
            </w:r>
          </w:p>
          <w:p w14:paraId="4839049A" w14:textId="3B100861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Adding the suffixes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er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and -</w:t>
            </w:r>
            <w:proofErr w:type="spellStart"/>
            <w:r w:rsidRPr="201EC50C">
              <w:rPr>
                <w:color w:val="000000" w:themeColor="text1"/>
                <w:sz w:val="18"/>
                <w:szCs w:val="18"/>
              </w:rPr>
              <w:t>est</w:t>
            </w:r>
            <w:proofErr w:type="spellEnd"/>
            <w:r w:rsidRPr="201EC50C">
              <w:rPr>
                <w:color w:val="000000" w:themeColor="text1"/>
                <w:sz w:val="18"/>
                <w:szCs w:val="18"/>
              </w:rPr>
              <w:t xml:space="preserve"> to adjectives</w:t>
            </w:r>
          </w:p>
          <w:p w14:paraId="0444209A" w14:textId="6BF5AF1A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201EC50C" w14:paraId="6B334FBD" w14:textId="77777777" w:rsidTr="201EC50C">
        <w:trPr>
          <w:trHeight w:val="3155"/>
        </w:trPr>
        <w:tc>
          <w:tcPr>
            <w:tcW w:w="2040" w:type="dxa"/>
            <w:shd w:val="clear" w:color="auto" w:fill="C5DFB3"/>
          </w:tcPr>
          <w:p w14:paraId="6BB9C28B" w14:textId="024B7496" w:rsidR="23E518E3" w:rsidRDefault="23E518E3" w:rsidP="201EC50C">
            <w:pPr>
              <w:pStyle w:val="TableParagraph"/>
              <w:spacing w:line="242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Sentence level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61AF" w14:textId="5BECB5B2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2978652F" w14:textId="225B7F65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A86" w14:textId="116D3FBB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2667E67E" w14:textId="4548E59A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  <w:p w14:paraId="6AD9B629" w14:textId="3F711063" w:rsidR="201EC50C" w:rsidRDefault="201EC50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</w:p>
          <w:p w14:paraId="583AF632" w14:textId="500F7A1C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3EB" w14:textId="1568A507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1CE1E40F" w14:textId="3F64D7F8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79F" w14:textId="44C5678A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3E67587C" w14:textId="745298C2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5204" w14:textId="26D4D32E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502527B1" w14:textId="1332084F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01C" w14:textId="6AE382F8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Combining words to make sentences</w:t>
            </w:r>
          </w:p>
          <w:p w14:paraId="7D95D53B" w14:textId="0103BE97" w:rsidR="16A66A7B" w:rsidRDefault="16A66A7B" w:rsidP="201EC50C">
            <w:pPr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Joining words and clauses using ‘and’</w:t>
            </w:r>
          </w:p>
        </w:tc>
      </w:tr>
      <w:tr w:rsidR="201EC50C" w14:paraId="6CF1967F" w14:textId="77777777" w:rsidTr="201EC50C">
        <w:trPr>
          <w:trHeight w:val="1410"/>
        </w:trPr>
        <w:tc>
          <w:tcPr>
            <w:tcW w:w="2040" w:type="dxa"/>
            <w:shd w:val="clear" w:color="auto" w:fill="C5DFB3"/>
          </w:tcPr>
          <w:p w14:paraId="121B4472" w14:textId="7F963654" w:rsidR="23E518E3" w:rsidRDefault="23E518E3" w:rsidP="201EC50C">
            <w:pPr>
              <w:pStyle w:val="TableParagraph"/>
              <w:spacing w:line="242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lastRenderedPageBreak/>
              <w:t>Text level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CF9" w14:textId="38564B92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0CB2ACCA" w14:textId="62B39359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23C" w14:textId="1C9C7584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0E0ACDE9" w14:textId="25AB7BBE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3CE" w14:textId="235C7F55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5B1501FA" w14:textId="02665B20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123" w14:textId="24976DA7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3EB3F331" w14:textId="78834CDA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90E" w14:textId="2BBC15DD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393AFB82" w14:textId="2A966335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A01" w14:textId="36556070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units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Sequencing sentences to form short narratives</w:t>
            </w:r>
          </w:p>
          <w:p w14:paraId="6DBED029" w14:textId="25B2230F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201EC50C" w14:paraId="4892EB1C" w14:textId="77777777" w:rsidTr="201EC50C">
        <w:trPr>
          <w:trHeight w:val="3065"/>
        </w:trPr>
        <w:tc>
          <w:tcPr>
            <w:tcW w:w="2040" w:type="dxa"/>
            <w:shd w:val="clear" w:color="auto" w:fill="C5DFB3"/>
          </w:tcPr>
          <w:p w14:paraId="004220FB" w14:textId="12093536" w:rsidR="23E518E3" w:rsidRDefault="23E518E3" w:rsidP="201EC50C">
            <w:pPr>
              <w:pStyle w:val="TableParagraph"/>
              <w:spacing w:line="242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Punctuation level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4FA3" w14:textId="4CE6A356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Separation of words with spaces Capital letters</w:t>
            </w:r>
          </w:p>
          <w:p w14:paraId="2648CBDF" w14:textId="43D39277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Full Stops</w:t>
            </w:r>
          </w:p>
          <w:p w14:paraId="71975992" w14:textId="1A678DF9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373" w14:textId="2DE0B134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Separation of words with spaces Capital letters</w:t>
            </w:r>
          </w:p>
          <w:p w14:paraId="42B9FEC6" w14:textId="6342D52E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Full Stops</w:t>
            </w:r>
          </w:p>
          <w:p w14:paraId="2CFA4192" w14:textId="07833AB8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C9CF" w14:textId="67BF8680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 xml:space="preserve">Build on previous year &amp; focus on: Separation of words with spaces </w:t>
            </w:r>
          </w:p>
          <w:p w14:paraId="03F4B496" w14:textId="0C3CB542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Capital letters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Full Stops</w:t>
            </w:r>
          </w:p>
          <w:p w14:paraId="41B6F05D" w14:textId="5002BCC5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 xml:space="preserve">Question mark </w:t>
            </w:r>
          </w:p>
          <w:p w14:paraId="71978834" w14:textId="30E9130C" w:rsidR="23E518E3" w:rsidRDefault="23E518E3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Exclamation mark</w:t>
            </w:r>
          </w:p>
          <w:p w14:paraId="5821DF9A" w14:textId="41A06BBB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865" w14:textId="77624109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  <w:p w14:paraId="2BA5ED7F" w14:textId="1E510A5D" w:rsidR="5DEAF17C" w:rsidRDefault="5DEAF17C" w:rsidP="201EC50C">
            <w:pPr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Separation of words with spaces Capital letters</w:t>
            </w:r>
          </w:p>
          <w:p w14:paraId="7FCCE2D6" w14:textId="6F684A51" w:rsidR="5DEAF17C" w:rsidRDefault="5DEAF17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Full Stops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Question mark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Exclamation mark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Capital Letters for names and personal pronoun - 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593" w14:textId="149E3CCB" w:rsidR="5DEAF17C" w:rsidRDefault="5DEAF17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Separation of words with spaces Capital letters</w:t>
            </w:r>
          </w:p>
          <w:p w14:paraId="48EBB04E" w14:textId="73ED7B26" w:rsidR="5DEAF17C" w:rsidRDefault="5DEAF17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Full Stops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Question mark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Exclamation mark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Capital Letters for names and personal pronoun - 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029" w14:textId="6CC66C6B" w:rsidR="5DEAF17C" w:rsidRDefault="5DEAF17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Build on previous year &amp; focus on:</w:t>
            </w:r>
            <w:r>
              <w:br/>
            </w:r>
            <w:r w:rsidRPr="201EC50C">
              <w:rPr>
                <w:color w:val="000000" w:themeColor="text1"/>
                <w:sz w:val="18"/>
                <w:szCs w:val="18"/>
              </w:rPr>
              <w:t>Separation of words with spaces Capital letters</w:t>
            </w:r>
          </w:p>
          <w:p w14:paraId="1F361B00" w14:textId="2A75ADEE" w:rsidR="5DEAF17C" w:rsidRDefault="5DEAF17C" w:rsidP="201EC50C">
            <w:pPr>
              <w:shd w:val="clear" w:color="auto" w:fill="FFFFFF" w:themeFill="background1"/>
              <w:spacing w:before="240" w:after="240"/>
              <w:rPr>
                <w:color w:val="000000" w:themeColor="text1"/>
                <w:sz w:val="18"/>
                <w:szCs w:val="18"/>
              </w:rPr>
            </w:pPr>
            <w:r w:rsidRPr="201EC50C">
              <w:rPr>
                <w:color w:val="000000" w:themeColor="text1"/>
                <w:sz w:val="18"/>
                <w:szCs w:val="18"/>
              </w:rPr>
              <w:t>Full Stops Question mark Exclamation mark</w:t>
            </w:r>
          </w:p>
          <w:p w14:paraId="22BAE4F6" w14:textId="447618AD" w:rsidR="201EC50C" w:rsidRDefault="201EC50C" w:rsidP="201EC50C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552D63" w:rsidRPr="00B10483" w14:paraId="3DD3CD67" w14:textId="77777777" w:rsidTr="201EC50C">
        <w:trPr>
          <w:trHeight w:val="733"/>
        </w:trPr>
        <w:tc>
          <w:tcPr>
            <w:tcW w:w="2040" w:type="dxa"/>
            <w:shd w:val="clear" w:color="auto" w:fill="92D050"/>
          </w:tcPr>
          <w:p w14:paraId="5554738D" w14:textId="77777777" w:rsidR="00552D63" w:rsidRPr="00B10483" w:rsidRDefault="00552D63" w:rsidP="201EC50C">
            <w:pPr>
              <w:pStyle w:val="TableParagraph"/>
              <w:spacing w:before="82" w:line="237" w:lineRule="auto"/>
              <w:ind w:left="110" w:right="107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Phonics</w:t>
            </w:r>
          </w:p>
        </w:tc>
        <w:tc>
          <w:tcPr>
            <w:tcW w:w="2088" w:type="dxa"/>
          </w:tcPr>
          <w:p w14:paraId="3CF2D8B6" w14:textId="4747FE1F" w:rsidR="00552D63" w:rsidRPr="00B10483" w:rsidRDefault="185337F4" w:rsidP="1A3744C3">
            <w:pPr>
              <w:pStyle w:val="TableParagraph"/>
              <w:spacing w:before="127"/>
              <w:ind w:right="0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7EF3EDF" wp14:editId="2820E8E1">
                  <wp:extent cx="1314450" cy="619125"/>
                  <wp:effectExtent l="0" t="0" r="0" b="0"/>
                  <wp:docPr id="2139958370" name="Picture 2139958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0FB78278" w14:textId="24F76595" w:rsidR="00552D63" w:rsidRPr="00B10483" w:rsidRDefault="4BFD7C19" w:rsidP="201EC50C">
            <w:pPr>
              <w:pStyle w:val="TableParagraph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999DF3C" wp14:editId="2F374355">
                  <wp:extent cx="1346200" cy="685800"/>
                  <wp:effectExtent l="0" t="0" r="0" b="0"/>
                  <wp:docPr id="1594154939" name="Picture 159415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8" w:type="dxa"/>
          </w:tcPr>
          <w:p w14:paraId="5C56C449" w14:textId="1088CDBA" w:rsidR="00552D63" w:rsidRPr="00B10483" w:rsidRDefault="4BFD7C19" w:rsidP="1A3744C3">
            <w:pPr>
              <w:pStyle w:val="TableParagraph"/>
              <w:spacing w:before="127"/>
              <w:ind w:right="0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E810B31" wp14:editId="300D34EB">
                  <wp:extent cx="1514475" cy="685800"/>
                  <wp:effectExtent l="0" t="0" r="0" b="0"/>
                  <wp:docPr id="1398881131" name="Picture 139888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C39945" w14:textId="13A176B9" w:rsidR="00552D63" w:rsidRPr="00B10483" w:rsidRDefault="00552D63" w:rsidP="1A3744C3">
            <w:pPr>
              <w:pStyle w:val="TableParagraph"/>
              <w:spacing w:before="1"/>
              <w:ind w:left="413" w:right="0"/>
            </w:pPr>
          </w:p>
        </w:tc>
        <w:tc>
          <w:tcPr>
            <w:tcW w:w="2408" w:type="dxa"/>
          </w:tcPr>
          <w:p w14:paraId="3F09C597" w14:textId="33E809C4" w:rsidR="00552D63" w:rsidRPr="00B10483" w:rsidRDefault="4BFD7C19" w:rsidP="1A3744C3">
            <w:pPr>
              <w:pStyle w:val="TableParagraph"/>
              <w:spacing w:before="127"/>
              <w:ind w:right="0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511E8AF" wp14:editId="669B71D6">
                  <wp:extent cx="1514475" cy="723900"/>
                  <wp:effectExtent l="0" t="0" r="0" b="0"/>
                  <wp:docPr id="1633625716" name="Picture 1633625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2CB0E" w14:textId="77AB5321" w:rsidR="00552D63" w:rsidRPr="00B10483" w:rsidRDefault="00552D63" w:rsidP="1A3744C3">
            <w:pPr>
              <w:pStyle w:val="TableParagraph"/>
              <w:spacing w:before="1"/>
              <w:ind w:left="382" w:right="0"/>
            </w:pPr>
          </w:p>
        </w:tc>
        <w:tc>
          <w:tcPr>
            <w:tcW w:w="2415" w:type="dxa"/>
          </w:tcPr>
          <w:p w14:paraId="34CE0A41" w14:textId="0E9D4964" w:rsidR="00552D63" w:rsidRPr="00B10483" w:rsidRDefault="4BFD7C19" w:rsidP="201EC50C">
            <w:pPr>
              <w:pStyle w:val="TableParagraph"/>
              <w:spacing w:before="2" w:line="220" w:lineRule="exact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B68409D" wp14:editId="5216EA70">
                  <wp:extent cx="1485490" cy="670089"/>
                  <wp:effectExtent l="0" t="0" r="0" b="0"/>
                  <wp:docPr id="99408111" name="Picture 99408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490" cy="670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1" w:type="dxa"/>
          </w:tcPr>
          <w:p w14:paraId="62EBF3C5" w14:textId="5695E05C" w:rsidR="00552D63" w:rsidRPr="00B10483" w:rsidRDefault="4BFD7C19" w:rsidP="1A3744C3">
            <w:pPr>
              <w:pStyle w:val="TableParagraph"/>
              <w:spacing w:line="240" w:lineRule="atLeast"/>
              <w:ind w:left="102" w:right="92"/>
              <w:rPr>
                <w:rFonts w:asciiTheme="minorHAnsi" w:hAnsiTheme="minorHAnsi" w:cstheme="minorBidi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D152099" wp14:editId="6AB44F91">
                  <wp:extent cx="1450029" cy="857250"/>
                  <wp:effectExtent l="0" t="0" r="0" b="0"/>
                  <wp:docPr id="461874752" name="Picture 461874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29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01EC50C" w14:paraId="3E091287" w14:textId="77777777" w:rsidTr="201EC50C">
        <w:trPr>
          <w:trHeight w:val="733"/>
        </w:trPr>
        <w:tc>
          <w:tcPr>
            <w:tcW w:w="2040" w:type="dxa"/>
            <w:shd w:val="clear" w:color="auto" w:fill="92D050"/>
          </w:tcPr>
          <w:p w14:paraId="3CA00512" w14:textId="49073E0E" w:rsidR="21EB99AE" w:rsidRDefault="21EB99AE" w:rsidP="201EC50C">
            <w:pPr>
              <w:pStyle w:val="TableParagraph"/>
              <w:spacing w:line="237" w:lineRule="auto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Common exception words</w:t>
            </w:r>
          </w:p>
        </w:tc>
        <w:tc>
          <w:tcPr>
            <w:tcW w:w="2088" w:type="dxa"/>
          </w:tcPr>
          <w:p w14:paraId="7671813E" w14:textId="3B466BB9" w:rsidR="0F4BB93C" w:rsidRDefault="0F4BB93C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Teach- </w:t>
            </w:r>
            <w:r w:rsidR="7BAF608B" w:rsidRPr="201EC50C">
              <w:rPr>
                <w:sz w:val="18"/>
                <w:szCs w:val="18"/>
              </w:rPr>
              <w:t>s</w:t>
            </w:r>
            <w:r w:rsidR="21EB99AE" w:rsidRPr="201EC50C">
              <w:rPr>
                <w:sz w:val="18"/>
                <w:szCs w:val="18"/>
              </w:rPr>
              <w:t>ome, one, said, come, do, so, were, when, have, there out, like, little, what</w:t>
            </w:r>
          </w:p>
        </w:tc>
        <w:tc>
          <w:tcPr>
            <w:tcW w:w="2408" w:type="dxa"/>
          </w:tcPr>
          <w:p w14:paraId="4C71CFDD" w14:textId="1C226A3B" w:rsidR="584BBE1C" w:rsidRDefault="584BBE1C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Teach- </w:t>
            </w:r>
            <w:r w:rsidR="52A4DD10" w:rsidRPr="201EC50C">
              <w:rPr>
                <w:sz w:val="18"/>
                <w:szCs w:val="18"/>
              </w:rPr>
              <w:t>o</w:t>
            </w:r>
            <w:r w:rsidR="21EB99AE" w:rsidRPr="201EC50C">
              <w:rPr>
                <w:sz w:val="18"/>
                <w:szCs w:val="18"/>
              </w:rPr>
              <w:t xml:space="preserve">h, their, people, </w:t>
            </w:r>
            <w:proofErr w:type="spellStart"/>
            <w:r w:rsidR="21EB99AE" w:rsidRPr="201EC50C">
              <w:rPr>
                <w:sz w:val="18"/>
                <w:szCs w:val="18"/>
              </w:rPr>
              <w:t>Mr</w:t>
            </w:r>
            <w:proofErr w:type="spellEnd"/>
            <w:r w:rsidR="21EB99AE" w:rsidRPr="201EC50C">
              <w:rPr>
                <w:sz w:val="18"/>
                <w:szCs w:val="18"/>
              </w:rPr>
              <w:t xml:space="preserve">, </w:t>
            </w:r>
            <w:proofErr w:type="spellStart"/>
            <w:r w:rsidR="21EB99AE" w:rsidRPr="201EC50C">
              <w:rPr>
                <w:sz w:val="18"/>
                <w:szCs w:val="18"/>
              </w:rPr>
              <w:t>Mrs</w:t>
            </w:r>
            <w:proofErr w:type="spellEnd"/>
            <w:r w:rsidR="21EB99AE" w:rsidRPr="201EC50C">
              <w:rPr>
                <w:sz w:val="18"/>
                <w:szCs w:val="18"/>
              </w:rPr>
              <w:t>, looked, called, asked, could, water, where</w:t>
            </w:r>
          </w:p>
        </w:tc>
        <w:tc>
          <w:tcPr>
            <w:tcW w:w="2408" w:type="dxa"/>
          </w:tcPr>
          <w:p w14:paraId="34FD7F10" w14:textId="48BBB579" w:rsidR="60FFA940" w:rsidRDefault="60FFA940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Teach- </w:t>
            </w:r>
            <w:r w:rsidR="5988C28D" w:rsidRPr="201EC50C">
              <w:rPr>
                <w:sz w:val="18"/>
                <w:szCs w:val="18"/>
              </w:rPr>
              <w:t>w</w:t>
            </w:r>
            <w:r w:rsidR="21EB99AE" w:rsidRPr="201EC50C">
              <w:rPr>
                <w:sz w:val="18"/>
                <w:szCs w:val="18"/>
              </w:rPr>
              <w:t xml:space="preserve">ho, again, thought, </w:t>
            </w:r>
            <w:proofErr w:type="spellStart"/>
            <w:r w:rsidR="21EB99AE" w:rsidRPr="201EC50C">
              <w:rPr>
                <w:sz w:val="18"/>
                <w:szCs w:val="18"/>
              </w:rPr>
              <w:t>through</w:t>
            </w:r>
            <w:proofErr w:type="spellEnd"/>
            <w:r w:rsidR="21EB99AE" w:rsidRPr="201EC50C">
              <w:rPr>
                <w:sz w:val="18"/>
                <w:szCs w:val="18"/>
              </w:rPr>
              <w:t>, many, laughed, because, any, eyes, friends, once, please</w:t>
            </w:r>
          </w:p>
        </w:tc>
        <w:tc>
          <w:tcPr>
            <w:tcW w:w="2408" w:type="dxa"/>
          </w:tcPr>
          <w:p w14:paraId="604D99CC" w14:textId="768D63BA" w:rsidR="11F9AA9A" w:rsidRDefault="11F9AA9A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Recap- </w:t>
            </w:r>
            <w:r w:rsidR="1199E97C" w:rsidRPr="201EC50C">
              <w:rPr>
                <w:sz w:val="18"/>
                <w:szCs w:val="18"/>
              </w:rPr>
              <w:t>o</w:t>
            </w:r>
            <w:r w:rsidRPr="201EC50C">
              <w:rPr>
                <w:sz w:val="18"/>
                <w:szCs w:val="18"/>
              </w:rPr>
              <w:t xml:space="preserve">h, their, people, </w:t>
            </w:r>
            <w:proofErr w:type="spellStart"/>
            <w:r w:rsidRPr="201EC50C">
              <w:rPr>
                <w:sz w:val="18"/>
                <w:szCs w:val="18"/>
              </w:rPr>
              <w:t>Mr</w:t>
            </w:r>
            <w:proofErr w:type="spellEnd"/>
            <w:r w:rsidRPr="201EC50C">
              <w:rPr>
                <w:sz w:val="18"/>
                <w:szCs w:val="18"/>
              </w:rPr>
              <w:t xml:space="preserve">, </w:t>
            </w:r>
            <w:proofErr w:type="spellStart"/>
            <w:r w:rsidRPr="201EC50C">
              <w:rPr>
                <w:sz w:val="18"/>
                <w:szCs w:val="18"/>
              </w:rPr>
              <w:t>Mrs</w:t>
            </w:r>
            <w:proofErr w:type="spellEnd"/>
            <w:r w:rsidRPr="201EC50C">
              <w:rPr>
                <w:sz w:val="18"/>
                <w:szCs w:val="18"/>
              </w:rPr>
              <w:t>, looked, called, asked, could, water, where</w:t>
            </w:r>
          </w:p>
          <w:p w14:paraId="4B7DE733" w14:textId="4FEB5715" w:rsidR="201EC50C" w:rsidRDefault="201EC50C" w:rsidP="201EC5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5" w:type="dxa"/>
          </w:tcPr>
          <w:p w14:paraId="69F4535B" w14:textId="56FBB291" w:rsidR="11F9AA9A" w:rsidRDefault="11F9AA9A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Consolidate- </w:t>
            </w:r>
            <w:r w:rsidR="6D351198" w:rsidRPr="201EC50C">
              <w:rPr>
                <w:sz w:val="18"/>
                <w:szCs w:val="18"/>
              </w:rPr>
              <w:t>o</w:t>
            </w:r>
            <w:r w:rsidRPr="201EC50C">
              <w:rPr>
                <w:sz w:val="18"/>
                <w:szCs w:val="18"/>
              </w:rPr>
              <w:t xml:space="preserve">h, their, people, </w:t>
            </w:r>
            <w:proofErr w:type="spellStart"/>
            <w:r w:rsidRPr="201EC50C">
              <w:rPr>
                <w:sz w:val="18"/>
                <w:szCs w:val="18"/>
              </w:rPr>
              <w:t>Mr</w:t>
            </w:r>
            <w:proofErr w:type="spellEnd"/>
            <w:r w:rsidRPr="201EC50C">
              <w:rPr>
                <w:sz w:val="18"/>
                <w:szCs w:val="18"/>
              </w:rPr>
              <w:t xml:space="preserve">, </w:t>
            </w:r>
            <w:proofErr w:type="spellStart"/>
            <w:r w:rsidRPr="201EC50C">
              <w:rPr>
                <w:sz w:val="18"/>
                <w:szCs w:val="18"/>
              </w:rPr>
              <w:t>Mrs</w:t>
            </w:r>
            <w:proofErr w:type="spellEnd"/>
            <w:r w:rsidRPr="201EC50C">
              <w:rPr>
                <w:sz w:val="18"/>
                <w:szCs w:val="18"/>
              </w:rPr>
              <w:t>, looked, called, asked, could, water, where</w:t>
            </w:r>
          </w:p>
          <w:p w14:paraId="407A3A8D" w14:textId="6B2A70F4" w:rsidR="201EC50C" w:rsidRDefault="201EC50C" w:rsidP="201EC50C">
            <w:pPr>
              <w:pStyle w:val="TableParagraph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401" w:type="dxa"/>
          </w:tcPr>
          <w:p w14:paraId="5EB656C5" w14:textId="1FF0BF60" w:rsidR="11F9AA9A" w:rsidRDefault="11F9AA9A" w:rsidP="201EC50C">
            <w:pPr>
              <w:pStyle w:val="TableParagraph"/>
              <w:rPr>
                <w:sz w:val="18"/>
                <w:szCs w:val="18"/>
              </w:rPr>
            </w:pPr>
            <w:r w:rsidRPr="201EC50C">
              <w:rPr>
                <w:sz w:val="18"/>
                <w:szCs w:val="18"/>
              </w:rPr>
              <w:t xml:space="preserve">Recap- </w:t>
            </w:r>
            <w:r w:rsidR="7208234F" w:rsidRPr="201EC50C">
              <w:rPr>
                <w:sz w:val="18"/>
                <w:szCs w:val="18"/>
              </w:rPr>
              <w:t>w</w:t>
            </w:r>
            <w:r w:rsidRPr="201EC50C">
              <w:rPr>
                <w:sz w:val="18"/>
                <w:szCs w:val="18"/>
              </w:rPr>
              <w:t xml:space="preserve">ho, again, thought, </w:t>
            </w:r>
            <w:proofErr w:type="spellStart"/>
            <w:r w:rsidRPr="201EC50C">
              <w:rPr>
                <w:sz w:val="18"/>
                <w:szCs w:val="18"/>
              </w:rPr>
              <w:t>through</w:t>
            </w:r>
            <w:proofErr w:type="spellEnd"/>
            <w:r w:rsidRPr="201EC50C">
              <w:rPr>
                <w:sz w:val="18"/>
                <w:szCs w:val="18"/>
              </w:rPr>
              <w:t>, many, laughed, because, any, eyes, friends, once, please</w:t>
            </w:r>
          </w:p>
          <w:p w14:paraId="3D9A91FD" w14:textId="3F6B033A" w:rsidR="201EC50C" w:rsidRDefault="201EC50C" w:rsidP="201EC50C">
            <w:pPr>
              <w:pStyle w:val="TableParagraph"/>
              <w:spacing w:line="240" w:lineRule="atLeast"/>
              <w:rPr>
                <w:sz w:val="18"/>
                <w:szCs w:val="18"/>
              </w:rPr>
            </w:pPr>
          </w:p>
        </w:tc>
      </w:tr>
      <w:tr w:rsidR="00552D63" w:rsidRPr="00B10483" w14:paraId="37092174" w14:textId="77777777" w:rsidTr="201EC50C">
        <w:trPr>
          <w:trHeight w:val="972"/>
        </w:trPr>
        <w:tc>
          <w:tcPr>
            <w:tcW w:w="2040" w:type="dxa"/>
            <w:tcBorders>
              <w:top w:val="single" w:sz="6" w:space="0" w:color="000000" w:themeColor="text1"/>
            </w:tcBorders>
            <w:shd w:val="clear" w:color="auto" w:fill="FFC000"/>
          </w:tcPr>
          <w:p w14:paraId="0917B7DE" w14:textId="77777777" w:rsidR="00552D63" w:rsidRPr="00B10483" w:rsidRDefault="00552D63" w:rsidP="00552D63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RE</w:t>
            </w:r>
          </w:p>
          <w:p w14:paraId="07547A01" w14:textId="77777777" w:rsidR="00552D63" w:rsidRPr="00B10483" w:rsidRDefault="00552D63" w:rsidP="00552D63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</w:p>
          <w:p w14:paraId="7D4E0935" w14:textId="77777777" w:rsidR="00552D63" w:rsidRPr="00B10483" w:rsidRDefault="00552D63" w:rsidP="00552D63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  <w:shd w:val="clear" w:color="auto" w:fill="FFE599"/>
              </w:rPr>
              <w:t>Core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33B" w14:textId="77777777" w:rsidR="00552D63" w:rsidRPr="00B10483" w:rsidRDefault="00552D63" w:rsidP="00552D63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B10483">
              <w:rPr>
                <w:rFonts w:asciiTheme="minorHAnsi" w:hAnsiTheme="minorHAnsi" w:cstheme="minorHAnsi"/>
                <w:b/>
                <w:bCs/>
              </w:rPr>
              <w:t>GOD</w:t>
            </w:r>
          </w:p>
          <w:p w14:paraId="471B7FF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What do Christians believe that God is like?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9C4BA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483">
              <w:rPr>
                <w:rFonts w:asciiTheme="minorHAnsi" w:hAnsiTheme="minorHAnsi" w:cstheme="minorHAnsi"/>
                <w:b/>
                <w:bCs/>
              </w:rPr>
              <w:t>INCARNATION</w:t>
            </w:r>
          </w:p>
          <w:p w14:paraId="49D781A4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10483">
              <w:rPr>
                <w:rFonts w:asciiTheme="minorHAnsi" w:hAnsiTheme="minorHAnsi" w:cstheme="minorHAnsi"/>
                <w:bCs/>
              </w:rPr>
              <w:t>Why does Christmas matter to Christians?</w:t>
            </w:r>
          </w:p>
          <w:p w14:paraId="5043CB0F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0B28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483">
              <w:rPr>
                <w:rFonts w:asciiTheme="minorHAnsi" w:hAnsiTheme="minorHAnsi" w:cstheme="minorHAnsi"/>
                <w:b/>
                <w:bCs/>
              </w:rPr>
              <w:t>GOSPEL</w:t>
            </w:r>
          </w:p>
          <w:p w14:paraId="4AEB1460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10483">
              <w:rPr>
                <w:rFonts w:asciiTheme="minorHAnsi" w:hAnsiTheme="minorHAnsi" w:cstheme="minorHAnsi"/>
                <w:bCs/>
              </w:rPr>
              <w:t>What is the good news that Jesus brings?</w:t>
            </w:r>
          </w:p>
          <w:p w14:paraId="07459315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D47AA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483">
              <w:rPr>
                <w:rFonts w:asciiTheme="minorHAnsi" w:hAnsiTheme="minorHAnsi" w:cstheme="minorHAnsi"/>
                <w:b/>
                <w:bCs/>
              </w:rPr>
              <w:t>SALVATION</w:t>
            </w:r>
          </w:p>
          <w:p w14:paraId="0A15D129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10483">
              <w:rPr>
                <w:rFonts w:asciiTheme="minorHAnsi" w:hAnsiTheme="minorHAnsi" w:cstheme="minorHAnsi"/>
                <w:bCs/>
              </w:rPr>
              <w:t>Why does Easter matter to Christians?</w:t>
            </w:r>
          </w:p>
          <w:p w14:paraId="6537F28F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8FF0" w14:textId="24CED8E5" w:rsidR="00552D63" w:rsidRPr="00B10483" w:rsidRDefault="201EC50C" w:rsidP="201EC50C">
            <w:pPr>
              <w:jc w:val="center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 xml:space="preserve">A. </w:t>
            </w:r>
            <w:r w:rsidR="00552D63" w:rsidRPr="201EC50C">
              <w:rPr>
                <w:rFonts w:asciiTheme="minorHAnsi" w:hAnsiTheme="minorHAnsi" w:cstheme="minorBidi"/>
              </w:rPr>
              <w:t xml:space="preserve">What stories are told by and about people of different faiths and beliefs?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5274" w14:textId="0B8DC3AA" w:rsidR="00552D63" w:rsidRPr="00B10483" w:rsidRDefault="78343E68" w:rsidP="201EC50C">
            <w:pPr>
              <w:jc w:val="center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>B.</w:t>
            </w:r>
            <w:r w:rsidR="2E17AF0A" w:rsidRPr="201EC50C">
              <w:rPr>
                <w:rFonts w:asciiTheme="minorHAnsi" w:hAnsiTheme="minorHAnsi" w:cstheme="minorBidi"/>
              </w:rPr>
              <w:t xml:space="preserve"> </w:t>
            </w:r>
            <w:r w:rsidR="00552D63" w:rsidRPr="201EC50C">
              <w:rPr>
                <w:rFonts w:asciiTheme="minorHAnsi" w:hAnsiTheme="minorHAnsi" w:cstheme="minorBidi"/>
              </w:rPr>
              <w:t>What stories are told by and about people of different faiths and beliefs?</w:t>
            </w:r>
          </w:p>
        </w:tc>
      </w:tr>
      <w:tr w:rsidR="00552D63" w:rsidRPr="00B10483" w14:paraId="79C95A8C" w14:textId="77777777" w:rsidTr="201EC50C">
        <w:trPr>
          <w:trHeight w:val="972"/>
        </w:trPr>
        <w:tc>
          <w:tcPr>
            <w:tcW w:w="2040" w:type="dxa"/>
            <w:tcBorders>
              <w:top w:val="single" w:sz="6" w:space="0" w:color="000000" w:themeColor="text1"/>
            </w:tcBorders>
            <w:shd w:val="clear" w:color="auto" w:fill="7030A0"/>
          </w:tcPr>
          <w:p w14:paraId="6DFB9E20" w14:textId="77777777" w:rsidR="00552D63" w:rsidRPr="00B10483" w:rsidRDefault="00552D63" w:rsidP="00552D63">
            <w:pPr>
              <w:pStyle w:val="TableParagraph"/>
              <w:spacing w:before="10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3E63FE78" w14:textId="77777777" w:rsidR="00552D63" w:rsidRPr="00B10483" w:rsidRDefault="00552D63" w:rsidP="00552D63">
            <w:pPr>
              <w:pStyle w:val="TableParagraph"/>
              <w:ind w:left="110" w:right="0"/>
              <w:jc w:val="left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  <w:spacing w:val="-2"/>
              </w:rPr>
              <w:t>Science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552D63" w:rsidRPr="00B10483" w:rsidRDefault="00552D63" w:rsidP="00552D63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06503B6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Animals including Humans:</w:t>
            </w:r>
          </w:p>
          <w:p w14:paraId="19236EF9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All About Me</w:t>
            </w:r>
          </w:p>
          <w:p w14:paraId="44E871BC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738610EB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576E2588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Exploring Everyday Materials 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463F29E8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6A5D662C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Seasonal Changes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3A0FF5F2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7373B4A4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Exploring Everyday Materials 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6182907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13EF102B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Plants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17AD93B2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65A0D109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Animals including Humans:</w:t>
            </w:r>
          </w:p>
          <w:p w14:paraId="664AA5AB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All about animals</w:t>
            </w:r>
          </w:p>
        </w:tc>
      </w:tr>
      <w:tr w:rsidR="00552D63" w:rsidRPr="00B10483" w14:paraId="477C4AFF" w14:textId="77777777" w:rsidTr="201EC50C">
        <w:trPr>
          <w:trHeight w:val="980"/>
        </w:trPr>
        <w:tc>
          <w:tcPr>
            <w:tcW w:w="2040" w:type="dxa"/>
            <w:shd w:val="clear" w:color="auto" w:fill="C4BC96" w:themeFill="background2" w:themeFillShade="BF"/>
          </w:tcPr>
          <w:p w14:paraId="7B62ACCA" w14:textId="77777777" w:rsidR="00552D63" w:rsidRPr="00B10483" w:rsidRDefault="00552D63" w:rsidP="00552D63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>Computing</w:t>
            </w:r>
          </w:p>
        </w:tc>
        <w:tc>
          <w:tcPr>
            <w:tcW w:w="2088" w:type="dxa"/>
            <w:shd w:val="clear" w:color="auto" w:fill="FFFFFF" w:themeFill="background1"/>
          </w:tcPr>
          <w:p w14:paraId="52708BA3" w14:textId="4F3FF2C4" w:rsidR="00552D63" w:rsidRPr="00B10483" w:rsidRDefault="0A6EFD58" w:rsidP="4590AAE2">
            <w:pPr>
              <w:pStyle w:val="TableParagraph"/>
              <w:spacing w:before="139" w:line="240" w:lineRule="atLeast"/>
              <w:ind w:left="179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 xml:space="preserve">1.1 Online safety </w:t>
            </w:r>
          </w:p>
          <w:p w14:paraId="0DE4B5B7" w14:textId="66A05306" w:rsidR="00552D63" w:rsidRPr="00B10483" w:rsidRDefault="1CFFA41A" w:rsidP="4590AAE2">
            <w:pPr>
              <w:pStyle w:val="TableParagraph"/>
              <w:spacing w:before="139"/>
              <w:ind w:left="113" w:right="113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1.9 Technology outside school</w:t>
            </w:r>
          </w:p>
        </w:tc>
        <w:tc>
          <w:tcPr>
            <w:tcW w:w="2408" w:type="dxa"/>
            <w:shd w:val="clear" w:color="auto" w:fill="FFFFFF" w:themeFill="background1"/>
          </w:tcPr>
          <w:p w14:paraId="17A4A225" w14:textId="78D229C9" w:rsidR="00552D63" w:rsidRPr="00B10483" w:rsidRDefault="1B06F8BB" w:rsidP="4590AAE2">
            <w:pPr>
              <w:pStyle w:val="TableParagraph"/>
              <w:spacing w:line="240" w:lineRule="atLeast"/>
              <w:ind w:left="185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1.2 Grouping and sorting</w:t>
            </w:r>
          </w:p>
          <w:p w14:paraId="66204FF1" w14:textId="6BFA4834" w:rsidR="00552D63" w:rsidRPr="00B10483" w:rsidRDefault="00552D63" w:rsidP="4590AAE2">
            <w:pPr>
              <w:pStyle w:val="TableParagraph"/>
              <w:spacing w:line="240" w:lineRule="atLeast"/>
              <w:ind w:left="185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DBF0D7D" w14:textId="3EB8B1C4" w:rsidR="00552D63" w:rsidRPr="00B10483" w:rsidRDefault="29D48FC2" w:rsidP="4590AAE2">
            <w:pPr>
              <w:pStyle w:val="TableParagraph"/>
              <w:spacing w:line="240" w:lineRule="atLeast"/>
              <w:ind w:left="179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1.6 Animated story book</w:t>
            </w:r>
          </w:p>
        </w:tc>
        <w:tc>
          <w:tcPr>
            <w:tcW w:w="2408" w:type="dxa"/>
            <w:shd w:val="clear" w:color="auto" w:fill="FFFFFF" w:themeFill="background1"/>
          </w:tcPr>
          <w:p w14:paraId="0AA8A438" w14:textId="01CD960E" w:rsidR="00552D63" w:rsidRPr="00B10483" w:rsidRDefault="5314F215" w:rsidP="4590AAE2">
            <w:pPr>
              <w:pStyle w:val="TableParagraph"/>
              <w:spacing w:before="139"/>
              <w:ind w:left="101" w:right="92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1.3 Pictograms</w:t>
            </w:r>
          </w:p>
          <w:p w14:paraId="6B62F1B3" w14:textId="66C76103" w:rsidR="00552D63" w:rsidRPr="00B10483" w:rsidRDefault="14EBCADF" w:rsidP="4590AAE2">
            <w:pPr>
              <w:pStyle w:val="TableParagraph"/>
              <w:spacing w:before="139"/>
              <w:ind w:left="101" w:right="92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1.8 Spreadsheets</w:t>
            </w:r>
          </w:p>
        </w:tc>
        <w:tc>
          <w:tcPr>
            <w:tcW w:w="2415" w:type="dxa"/>
            <w:shd w:val="clear" w:color="auto" w:fill="FFFFFF" w:themeFill="background1"/>
          </w:tcPr>
          <w:p w14:paraId="3E2A8BBD" w14:textId="649729F7" w:rsidR="00552D63" w:rsidRPr="00B10483" w:rsidRDefault="5A186CE9" w:rsidP="4590AAE2">
            <w:pPr>
              <w:pStyle w:val="TableParagraph"/>
              <w:spacing w:before="1"/>
              <w:ind w:left="180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1.5 Maze explorers</w:t>
            </w:r>
          </w:p>
          <w:p w14:paraId="02F2C34E" w14:textId="5A45290A" w:rsidR="00552D63" w:rsidRPr="00B10483" w:rsidRDefault="00552D63" w:rsidP="4590AAE2">
            <w:pPr>
              <w:pStyle w:val="TableParagraph"/>
              <w:spacing w:before="139"/>
              <w:ind w:left="175"/>
              <w:rPr>
                <w:rFonts w:asciiTheme="minorHAnsi" w:hAnsiTheme="minorHAnsi" w:cstheme="minorBidi"/>
              </w:rPr>
            </w:pPr>
          </w:p>
        </w:tc>
        <w:tc>
          <w:tcPr>
            <w:tcW w:w="2401" w:type="dxa"/>
            <w:shd w:val="clear" w:color="auto" w:fill="FFFFFF" w:themeFill="background1"/>
          </w:tcPr>
          <w:p w14:paraId="510C4545" w14:textId="1932EED8" w:rsidR="00552D63" w:rsidRPr="00B10483" w:rsidRDefault="721E8400" w:rsidP="4590AAE2">
            <w:pPr>
              <w:pStyle w:val="TableParagraph"/>
              <w:spacing w:before="1" w:line="240" w:lineRule="atLeast"/>
              <w:ind w:left="185"/>
              <w:rPr>
                <w:rFonts w:asciiTheme="minorHAnsi" w:hAnsiTheme="minorHAnsi" w:cstheme="minorBidi"/>
              </w:rPr>
            </w:pPr>
            <w:r w:rsidRPr="4590AAE2">
              <w:rPr>
                <w:rFonts w:asciiTheme="minorHAnsi" w:hAnsiTheme="minorHAnsi" w:cstheme="minorBidi"/>
              </w:rPr>
              <w:t>1.7 Coding</w:t>
            </w:r>
          </w:p>
          <w:p w14:paraId="680A4E5D" w14:textId="32F4782D" w:rsidR="00552D63" w:rsidRPr="00B10483" w:rsidRDefault="00552D63" w:rsidP="4590AAE2">
            <w:pPr>
              <w:pStyle w:val="TableParagraph"/>
              <w:spacing w:before="1"/>
              <w:ind w:left="180"/>
              <w:rPr>
                <w:rFonts w:asciiTheme="minorHAnsi" w:hAnsiTheme="minorHAnsi" w:cstheme="minorBidi"/>
              </w:rPr>
            </w:pPr>
          </w:p>
        </w:tc>
      </w:tr>
      <w:tr w:rsidR="00552D63" w:rsidRPr="00B10483" w14:paraId="4F5A41BA" w14:textId="77777777" w:rsidTr="201EC50C">
        <w:trPr>
          <w:trHeight w:val="980"/>
        </w:trPr>
        <w:tc>
          <w:tcPr>
            <w:tcW w:w="2040" w:type="dxa"/>
            <w:shd w:val="clear" w:color="auto" w:fill="B2A1C7" w:themeFill="accent4" w:themeFillTint="99"/>
          </w:tcPr>
          <w:p w14:paraId="19219836" w14:textId="77777777" w:rsidR="00552D63" w:rsidRPr="00B10483" w:rsidRDefault="00552D63" w:rsidP="00552D63">
            <w:pPr>
              <w:pStyle w:val="TableParagraph"/>
              <w:spacing w:before="1"/>
              <w:ind w:right="0"/>
              <w:jc w:val="left"/>
              <w:rPr>
                <w:rFonts w:asciiTheme="minorHAnsi" w:hAnsiTheme="minorHAnsi" w:cstheme="minorHAnsi"/>
              </w:rPr>
            </w:pPr>
          </w:p>
          <w:p w14:paraId="1EE948F5" w14:textId="77777777" w:rsidR="00552D63" w:rsidRPr="00B10483" w:rsidRDefault="00552D63" w:rsidP="00552D63">
            <w:pPr>
              <w:pStyle w:val="TableParagraph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  <w:spacing w:val="-4"/>
              </w:rPr>
              <w:t>PSHE</w:t>
            </w:r>
          </w:p>
        </w:tc>
        <w:tc>
          <w:tcPr>
            <w:tcW w:w="2088" w:type="dxa"/>
          </w:tcPr>
          <w:p w14:paraId="30B4EE2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Me and My Relationships</w:t>
            </w:r>
          </w:p>
        </w:tc>
        <w:tc>
          <w:tcPr>
            <w:tcW w:w="2408" w:type="dxa"/>
          </w:tcPr>
          <w:p w14:paraId="375B86AA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Valuing Difference</w:t>
            </w:r>
          </w:p>
        </w:tc>
        <w:tc>
          <w:tcPr>
            <w:tcW w:w="2408" w:type="dxa"/>
          </w:tcPr>
          <w:p w14:paraId="2A9CB350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Keeping Myself Safe</w:t>
            </w:r>
          </w:p>
        </w:tc>
        <w:tc>
          <w:tcPr>
            <w:tcW w:w="2408" w:type="dxa"/>
          </w:tcPr>
          <w:p w14:paraId="6C5874C9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Rights and Responsibilities</w:t>
            </w:r>
          </w:p>
        </w:tc>
        <w:tc>
          <w:tcPr>
            <w:tcW w:w="2415" w:type="dxa"/>
          </w:tcPr>
          <w:p w14:paraId="7817DBD4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Being my best</w:t>
            </w:r>
          </w:p>
        </w:tc>
        <w:tc>
          <w:tcPr>
            <w:tcW w:w="2401" w:type="dxa"/>
          </w:tcPr>
          <w:p w14:paraId="45B8433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Growing and Changing</w:t>
            </w:r>
          </w:p>
        </w:tc>
      </w:tr>
      <w:tr w:rsidR="00552D63" w:rsidRPr="00B10483" w14:paraId="1BCC1640" w14:textId="77777777" w:rsidTr="201EC50C">
        <w:trPr>
          <w:trHeight w:val="484"/>
        </w:trPr>
        <w:tc>
          <w:tcPr>
            <w:tcW w:w="2040" w:type="dxa"/>
            <w:shd w:val="clear" w:color="auto" w:fill="FF8029"/>
          </w:tcPr>
          <w:p w14:paraId="728D4790" w14:textId="77777777" w:rsidR="00552D63" w:rsidRPr="00B10483" w:rsidRDefault="00552D63" w:rsidP="00552D63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4"/>
              </w:rPr>
            </w:pPr>
            <w:r w:rsidRPr="00B10483">
              <w:rPr>
                <w:rFonts w:asciiTheme="minorHAnsi" w:hAnsiTheme="minorHAnsi" w:cstheme="minorHAnsi"/>
                <w:b/>
                <w:spacing w:val="-4"/>
              </w:rPr>
              <w:t>Music</w:t>
            </w:r>
          </w:p>
          <w:p w14:paraId="296FEF7D" w14:textId="77777777" w:rsidR="00552D63" w:rsidRPr="00B10483" w:rsidRDefault="00552D63" w:rsidP="00552D63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8" w:type="dxa"/>
          </w:tcPr>
          <w:p w14:paraId="5DEF1080" w14:textId="009D64EB" w:rsidR="00552D63" w:rsidRPr="00B10483" w:rsidRDefault="7053EFAA" w:rsidP="201EC50C">
            <w:pPr>
              <w:jc w:val="center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>Keeping the p</w:t>
            </w:r>
            <w:r w:rsidR="00552D63" w:rsidRPr="201EC50C">
              <w:rPr>
                <w:rFonts w:asciiTheme="minorHAnsi" w:hAnsiTheme="minorHAnsi" w:cstheme="minorBidi"/>
              </w:rPr>
              <w:t>ulse</w:t>
            </w:r>
            <w:r w:rsidR="5F1DE824" w:rsidRPr="201EC50C">
              <w:rPr>
                <w:rFonts w:asciiTheme="minorHAnsi" w:hAnsiTheme="minorHAnsi" w:cstheme="minorBidi"/>
              </w:rPr>
              <w:t>- My</w:t>
            </w:r>
            <w:r w:rsidR="00552D63" w:rsidRPr="201EC50C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5F1DE824" w:rsidRPr="201EC50C">
              <w:rPr>
                <w:rFonts w:asciiTheme="minorHAnsi" w:hAnsiTheme="minorHAnsi" w:cstheme="minorBidi"/>
              </w:rPr>
              <w:t>favourite</w:t>
            </w:r>
            <w:proofErr w:type="spellEnd"/>
            <w:r w:rsidR="5F1DE824" w:rsidRPr="201EC50C">
              <w:rPr>
                <w:rFonts w:asciiTheme="minorHAnsi" w:hAnsiTheme="minorHAnsi" w:cstheme="minorBidi"/>
              </w:rPr>
              <w:t xml:space="preserve"> things </w:t>
            </w:r>
          </w:p>
        </w:tc>
        <w:tc>
          <w:tcPr>
            <w:tcW w:w="2408" w:type="dxa"/>
            <w:shd w:val="clear" w:color="auto" w:fill="FFFFFF" w:themeFill="background1"/>
          </w:tcPr>
          <w:p w14:paraId="6ABC0A32" w14:textId="04B1D3AD" w:rsidR="00552D63" w:rsidRPr="00B10483" w:rsidRDefault="5F1DE824" w:rsidP="201EC50C">
            <w:pPr>
              <w:jc w:val="center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>T</w:t>
            </w:r>
            <w:r w:rsidR="00552D63" w:rsidRPr="201EC50C">
              <w:rPr>
                <w:rFonts w:asciiTheme="minorHAnsi" w:hAnsiTheme="minorHAnsi" w:cstheme="minorBidi"/>
              </w:rPr>
              <w:t>empo</w:t>
            </w:r>
            <w:r w:rsidR="4FFF4AEF" w:rsidRPr="201EC50C">
              <w:rPr>
                <w:rFonts w:asciiTheme="minorHAnsi" w:hAnsiTheme="minorHAnsi" w:cstheme="minorBidi"/>
              </w:rPr>
              <w:t>- Snail and the mouse</w:t>
            </w:r>
          </w:p>
        </w:tc>
        <w:tc>
          <w:tcPr>
            <w:tcW w:w="2408" w:type="dxa"/>
            <w:shd w:val="clear" w:color="auto" w:fill="FFFFFF" w:themeFill="background1"/>
          </w:tcPr>
          <w:p w14:paraId="7E8A848A" w14:textId="1748B366" w:rsidR="00552D63" w:rsidRPr="00B10483" w:rsidRDefault="4FFF4AEF" w:rsidP="201EC50C">
            <w:pPr>
              <w:spacing w:line="259" w:lineRule="auto"/>
              <w:jc w:val="center"/>
            </w:pPr>
            <w:r w:rsidRPr="201EC50C">
              <w:rPr>
                <w:rFonts w:asciiTheme="minorHAnsi" w:hAnsiTheme="minorHAnsi" w:cstheme="minorBidi"/>
              </w:rPr>
              <w:t>Dynamics- Seaside</w:t>
            </w:r>
          </w:p>
        </w:tc>
        <w:tc>
          <w:tcPr>
            <w:tcW w:w="2408" w:type="dxa"/>
            <w:shd w:val="clear" w:color="auto" w:fill="FFFFFF" w:themeFill="background1"/>
          </w:tcPr>
          <w:p w14:paraId="6C8F1FC5" w14:textId="7D50380A" w:rsidR="00552D63" w:rsidRPr="00B10483" w:rsidRDefault="4FFF4AEF" w:rsidP="201EC50C">
            <w:pPr>
              <w:spacing w:line="259" w:lineRule="auto"/>
              <w:jc w:val="center"/>
            </w:pPr>
            <w:r w:rsidRPr="201EC50C">
              <w:rPr>
                <w:rFonts w:asciiTheme="minorHAnsi" w:hAnsiTheme="minorHAnsi" w:cstheme="minorBidi"/>
              </w:rPr>
              <w:t>Sound patterns- Fairytales</w:t>
            </w:r>
          </w:p>
        </w:tc>
        <w:tc>
          <w:tcPr>
            <w:tcW w:w="2415" w:type="dxa"/>
            <w:shd w:val="clear" w:color="auto" w:fill="FFFFFF" w:themeFill="background1"/>
          </w:tcPr>
          <w:p w14:paraId="08BDD863" w14:textId="5DC2088F" w:rsidR="00552D63" w:rsidRPr="00B10483" w:rsidRDefault="00552D63" w:rsidP="201EC50C">
            <w:pPr>
              <w:jc w:val="center"/>
              <w:rPr>
                <w:rFonts w:asciiTheme="minorHAnsi" w:hAnsiTheme="minorHAnsi" w:cstheme="minorBidi"/>
              </w:rPr>
            </w:pPr>
            <w:r w:rsidRPr="201EC50C">
              <w:rPr>
                <w:rFonts w:asciiTheme="minorHAnsi" w:hAnsiTheme="minorHAnsi" w:cstheme="minorBidi"/>
              </w:rPr>
              <w:t>Pitch</w:t>
            </w:r>
            <w:r w:rsidR="5D6A53A1" w:rsidRPr="201EC50C">
              <w:rPr>
                <w:rFonts w:asciiTheme="minorHAnsi" w:hAnsiTheme="minorHAnsi" w:cstheme="minorBidi"/>
              </w:rPr>
              <w:t xml:space="preserve">- </w:t>
            </w:r>
            <w:proofErr w:type="spellStart"/>
            <w:r w:rsidR="5D6A53A1" w:rsidRPr="201EC50C">
              <w:rPr>
                <w:rFonts w:asciiTheme="minorHAnsi" w:hAnsiTheme="minorHAnsi" w:cstheme="minorBidi"/>
              </w:rPr>
              <w:t>Superheros</w:t>
            </w:r>
            <w:proofErr w:type="spellEnd"/>
          </w:p>
        </w:tc>
        <w:tc>
          <w:tcPr>
            <w:tcW w:w="2401" w:type="dxa"/>
            <w:shd w:val="clear" w:color="auto" w:fill="FFFFFF" w:themeFill="background1"/>
          </w:tcPr>
          <w:p w14:paraId="3FBEA9C1" w14:textId="0283046F" w:rsidR="00552D63" w:rsidRPr="00B10483" w:rsidRDefault="5D6A53A1" w:rsidP="201EC50C">
            <w:pPr>
              <w:spacing w:line="259" w:lineRule="auto"/>
              <w:jc w:val="center"/>
            </w:pPr>
            <w:r w:rsidRPr="201EC50C">
              <w:rPr>
                <w:rFonts w:asciiTheme="minorHAnsi" w:hAnsiTheme="minorHAnsi" w:cstheme="minorBidi"/>
              </w:rPr>
              <w:t>Musical symbols- Under the sea</w:t>
            </w:r>
          </w:p>
        </w:tc>
      </w:tr>
      <w:tr w:rsidR="00552D63" w:rsidRPr="00B10483" w14:paraId="4EA36025" w14:textId="77777777" w:rsidTr="201EC50C">
        <w:trPr>
          <w:trHeight w:val="485"/>
        </w:trPr>
        <w:tc>
          <w:tcPr>
            <w:tcW w:w="2040" w:type="dxa"/>
            <w:shd w:val="clear" w:color="auto" w:fill="E329CD"/>
          </w:tcPr>
          <w:p w14:paraId="71A2F8BB" w14:textId="77777777" w:rsidR="00552D63" w:rsidRPr="00B10483" w:rsidRDefault="00552D63" w:rsidP="00552D63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PE</w:t>
            </w:r>
          </w:p>
          <w:p w14:paraId="7194DBDC" w14:textId="77777777" w:rsidR="00552D63" w:rsidRPr="00B10483" w:rsidRDefault="00552D63" w:rsidP="00552D63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  <w:p w14:paraId="769D0D3C" w14:textId="77777777" w:rsidR="00552D63" w:rsidRPr="00B10483" w:rsidRDefault="00552D63" w:rsidP="00552D63">
            <w:pPr>
              <w:pStyle w:val="TableParagraph"/>
              <w:spacing w:before="101"/>
              <w:ind w:left="112" w:righ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88" w:type="dxa"/>
            <w:tcBorders>
              <w:top w:val="single" w:sz="6" w:space="0" w:color="000000" w:themeColor="text1"/>
            </w:tcBorders>
          </w:tcPr>
          <w:p w14:paraId="46D3FA60" w14:textId="4D369F10" w:rsidR="54C17C85" w:rsidRDefault="54C17C85" w:rsidP="54C17C85">
            <w:pPr>
              <w:jc w:val="center"/>
            </w:pPr>
            <w:r w:rsidRPr="201EC50C">
              <w:t>Multi-Skills</w:t>
            </w:r>
          </w:p>
          <w:p w14:paraId="49D78D23" w14:textId="1A1222E0" w:rsidR="54C17C85" w:rsidRDefault="4261E56F" w:rsidP="201EC50C">
            <w:pPr>
              <w:spacing w:line="259" w:lineRule="auto"/>
              <w:jc w:val="center"/>
            </w:pPr>
            <w:r w:rsidRPr="201EC50C">
              <w:t>Dance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76D1106B" w14:textId="3977FF00" w:rsidR="54C17C85" w:rsidRDefault="54C17C85" w:rsidP="54C17C85">
            <w:pPr>
              <w:jc w:val="center"/>
            </w:pPr>
            <w:r w:rsidRPr="54C17C85">
              <w:t>Multi-Skills</w:t>
            </w:r>
          </w:p>
          <w:p w14:paraId="6C2F988D" w14:textId="4CF820AF" w:rsidR="54C17C85" w:rsidRDefault="54C17C85" w:rsidP="54C17C85">
            <w:pPr>
              <w:jc w:val="center"/>
            </w:pPr>
            <w:r w:rsidRPr="54C17C85">
              <w:t>Handball/</w:t>
            </w:r>
            <w:proofErr w:type="spellStart"/>
            <w:r w:rsidRPr="54C17C85">
              <w:t>Hoopball</w:t>
            </w:r>
            <w:proofErr w:type="spellEnd"/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1B8BE157" w14:textId="4E23ABD6" w:rsidR="54C17C85" w:rsidRDefault="54C17C85" w:rsidP="54C17C85">
            <w:pPr>
              <w:jc w:val="center"/>
            </w:pPr>
            <w:r w:rsidRPr="201EC50C">
              <w:t>Gymnastics</w:t>
            </w:r>
          </w:p>
          <w:p w14:paraId="1D653339" w14:textId="14E42A90" w:rsidR="54C17C85" w:rsidRDefault="54C17C85" w:rsidP="54C17C85">
            <w:pPr>
              <w:jc w:val="center"/>
            </w:pPr>
            <w:r w:rsidRPr="54C17C85">
              <w:t>Pupil Profiling</w:t>
            </w:r>
          </w:p>
        </w:tc>
        <w:tc>
          <w:tcPr>
            <w:tcW w:w="2408" w:type="dxa"/>
            <w:tcBorders>
              <w:top w:val="single" w:sz="6" w:space="0" w:color="000000" w:themeColor="text1"/>
            </w:tcBorders>
          </w:tcPr>
          <w:p w14:paraId="793A50AB" w14:textId="3626714D" w:rsidR="54C17C85" w:rsidRDefault="54C17C85" w:rsidP="54C17C85">
            <w:pPr>
              <w:jc w:val="center"/>
            </w:pPr>
            <w:r w:rsidRPr="54C17C85">
              <w:t>Football/Futsal</w:t>
            </w:r>
          </w:p>
        </w:tc>
        <w:tc>
          <w:tcPr>
            <w:tcW w:w="2415" w:type="dxa"/>
            <w:tcBorders>
              <w:top w:val="single" w:sz="6" w:space="0" w:color="000000" w:themeColor="text1"/>
            </w:tcBorders>
          </w:tcPr>
          <w:p w14:paraId="70B13746" w14:textId="6109A62B" w:rsidR="54C17C85" w:rsidRDefault="54C17C85" w:rsidP="54C17C85">
            <w:pPr>
              <w:jc w:val="center"/>
            </w:pPr>
            <w:r w:rsidRPr="54C17C85">
              <w:t xml:space="preserve"> </w:t>
            </w:r>
          </w:p>
          <w:p w14:paraId="6B845D0B" w14:textId="0047438D" w:rsidR="54C17C85" w:rsidRDefault="54C17C85" w:rsidP="54C17C85">
            <w:pPr>
              <w:jc w:val="center"/>
            </w:pPr>
            <w:proofErr w:type="spellStart"/>
            <w:r w:rsidRPr="54C17C85">
              <w:t>Rounders</w:t>
            </w:r>
            <w:proofErr w:type="spellEnd"/>
          </w:p>
          <w:p w14:paraId="7A364D9C" w14:textId="10EA0392" w:rsidR="54C17C85" w:rsidRDefault="54C17C85" w:rsidP="54C17C85">
            <w:pPr>
              <w:jc w:val="center"/>
            </w:pPr>
            <w:r w:rsidRPr="54C17C85">
              <w:t>Pupil Profiling</w:t>
            </w:r>
          </w:p>
        </w:tc>
        <w:tc>
          <w:tcPr>
            <w:tcW w:w="2401" w:type="dxa"/>
            <w:tcBorders>
              <w:top w:val="single" w:sz="6" w:space="0" w:color="000000" w:themeColor="text1"/>
            </w:tcBorders>
          </w:tcPr>
          <w:p w14:paraId="13DE401E" w14:textId="47ECFCE0" w:rsidR="54C17C85" w:rsidRDefault="54C17C85" w:rsidP="54C17C85">
            <w:pPr>
              <w:jc w:val="center"/>
            </w:pPr>
            <w:r w:rsidRPr="54C17C85">
              <w:t xml:space="preserve"> </w:t>
            </w:r>
          </w:p>
          <w:p w14:paraId="7EE67B5F" w14:textId="51B75B9F" w:rsidR="54C17C85" w:rsidRDefault="54C17C85" w:rsidP="54C17C85">
            <w:pPr>
              <w:jc w:val="center"/>
            </w:pPr>
            <w:r w:rsidRPr="54C17C85">
              <w:t xml:space="preserve">Athletics/Sports Day </w:t>
            </w:r>
          </w:p>
          <w:p w14:paraId="23A911D4" w14:textId="33A96A88" w:rsidR="54C17C85" w:rsidRDefault="54C17C85" w:rsidP="54C17C85">
            <w:pPr>
              <w:jc w:val="center"/>
            </w:pPr>
            <w:r w:rsidRPr="54C17C85">
              <w:t>Prep</w:t>
            </w:r>
          </w:p>
        </w:tc>
      </w:tr>
      <w:tr w:rsidR="00552D63" w:rsidRPr="00B10483" w14:paraId="6058E2AF" w14:textId="77777777" w:rsidTr="201EC50C">
        <w:trPr>
          <w:trHeight w:val="295"/>
        </w:trPr>
        <w:tc>
          <w:tcPr>
            <w:tcW w:w="2040" w:type="dxa"/>
            <w:shd w:val="clear" w:color="auto" w:fill="92D050"/>
          </w:tcPr>
          <w:p w14:paraId="6FFD8311" w14:textId="77777777" w:rsidR="00552D63" w:rsidRPr="00B10483" w:rsidRDefault="00552D63" w:rsidP="00552D63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History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552D63" w:rsidRPr="00B10483" w:rsidRDefault="00552D63" w:rsidP="00552D63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  <w:p w14:paraId="65F9C3DC" w14:textId="2A2F0D1B" w:rsidR="00552D63" w:rsidRPr="00B10483" w:rsidRDefault="3450DEA4" w:rsidP="2FD8784C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141B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3DD3E265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How am I making history?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5EC" w14:textId="245F8034" w:rsidR="2FD8784C" w:rsidRDefault="2FD8784C" w:rsidP="2FD8784C">
            <w:pPr>
              <w:jc w:val="center"/>
              <w:rPr>
                <w:rFonts w:asciiTheme="minorHAnsi" w:hAnsiTheme="minorHAnsi" w:cstheme="minorBidi"/>
              </w:rPr>
            </w:pPr>
          </w:p>
          <w:p w14:paraId="0083C4DF" w14:textId="6C834B1D" w:rsidR="00552D63" w:rsidRPr="00B10483" w:rsidRDefault="6DA94B01" w:rsidP="1A3744C3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13643E0B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How have toys changed?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5AD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1A965116" w14:textId="1136E33A" w:rsidR="00552D63" w:rsidRPr="00B10483" w:rsidRDefault="7FD38914" w:rsidP="2FD8784C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4E37C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732D6CF6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How have Explorers changed the world?</w:t>
            </w:r>
          </w:p>
        </w:tc>
      </w:tr>
      <w:tr w:rsidR="00552D63" w:rsidRPr="00B10483" w14:paraId="44838957" w14:textId="77777777" w:rsidTr="201EC50C">
        <w:trPr>
          <w:trHeight w:val="295"/>
        </w:trPr>
        <w:tc>
          <w:tcPr>
            <w:tcW w:w="2040" w:type="dxa"/>
            <w:shd w:val="clear" w:color="auto" w:fill="D99594" w:themeFill="accent2" w:themeFillTint="99"/>
          </w:tcPr>
          <w:p w14:paraId="68FD15C1" w14:textId="77777777" w:rsidR="00552D63" w:rsidRPr="00B10483" w:rsidRDefault="00552D63" w:rsidP="00552D63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Geography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6C2" w14:textId="77777777" w:rsidR="00552D63" w:rsidRPr="00B10483" w:rsidRDefault="00552D63" w:rsidP="00552D63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What is it like here?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C69" w14:textId="63CEFD1E" w:rsidR="00552D63" w:rsidRPr="00B10483" w:rsidRDefault="00552D63" w:rsidP="2FD8784C">
            <w:pPr>
              <w:jc w:val="center"/>
              <w:rPr>
                <w:rFonts w:asciiTheme="minorHAnsi" w:hAnsiTheme="minorHAnsi" w:cstheme="minorBidi"/>
              </w:rPr>
            </w:pPr>
          </w:p>
          <w:p w14:paraId="44FB30F8" w14:textId="632AAA5A" w:rsidR="00552D63" w:rsidRPr="00B10483" w:rsidRDefault="7B115BF0" w:rsidP="2FD8784C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6542E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31B2F52D" w14:textId="77777777" w:rsidR="00552D63" w:rsidRPr="00B10483" w:rsidRDefault="401F3CFA" w:rsidP="1A3744C3">
            <w:pPr>
              <w:jc w:val="center"/>
              <w:rPr>
                <w:rFonts w:asciiTheme="minorHAnsi" w:hAnsiTheme="minorHAnsi" w:cstheme="minorBidi"/>
              </w:rPr>
            </w:pPr>
            <w:r w:rsidRPr="1A3744C3">
              <w:rPr>
                <w:rFonts w:asciiTheme="minorHAnsi" w:hAnsiTheme="minorHAnsi" w:cstheme="minorBidi"/>
              </w:rPr>
              <w:t>What is the weather like in the UK?</w:t>
            </w:r>
          </w:p>
          <w:p w14:paraId="3041E394" w14:textId="2C5C35A8" w:rsidR="00552D63" w:rsidRPr="00B10483" w:rsidRDefault="00552D63" w:rsidP="1A3744C3">
            <w:pPr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00AE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42C6D796" w14:textId="50264F86" w:rsidR="00552D63" w:rsidRPr="00B10483" w:rsidRDefault="0500FC8C" w:rsidP="2FD8784C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831B3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111E6D7F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</w:rPr>
              <w:t>How is life different in China?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D2A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</w:p>
          <w:p w14:paraId="31126E5D" w14:textId="4A24AA4D" w:rsidR="00552D63" w:rsidRPr="00B10483" w:rsidRDefault="3DBF7087" w:rsidP="2FD8784C">
            <w:pPr>
              <w:jc w:val="center"/>
              <w:rPr>
                <w:rFonts w:asciiTheme="minorHAnsi" w:hAnsiTheme="minorHAnsi" w:cstheme="minorBidi"/>
              </w:rPr>
            </w:pPr>
            <w:r w:rsidRPr="2FD8784C">
              <w:rPr>
                <w:rFonts w:asciiTheme="minorHAnsi" w:hAnsiTheme="minorHAnsi" w:cstheme="minorBidi"/>
              </w:rPr>
              <w:t>-</w:t>
            </w:r>
          </w:p>
        </w:tc>
      </w:tr>
      <w:tr w:rsidR="00552D63" w:rsidRPr="00B10483" w14:paraId="33970F89" w14:textId="77777777" w:rsidTr="201EC50C">
        <w:trPr>
          <w:trHeight w:val="295"/>
        </w:trPr>
        <w:tc>
          <w:tcPr>
            <w:tcW w:w="2040" w:type="dxa"/>
            <w:shd w:val="clear" w:color="auto" w:fill="92CDDC" w:themeFill="accent5" w:themeFillTint="99"/>
          </w:tcPr>
          <w:p w14:paraId="56979F28" w14:textId="77777777" w:rsidR="00552D63" w:rsidRPr="00B10483" w:rsidRDefault="00552D63" w:rsidP="00552D63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Art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BB5" w14:textId="77777777" w:rsidR="00552D63" w:rsidRPr="00B10483" w:rsidRDefault="00552D63" w:rsidP="00552D63">
            <w:pPr>
              <w:jc w:val="center"/>
              <w:rPr>
                <w:rFonts w:asciiTheme="minorHAnsi" w:eastAsia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  <w:b/>
              </w:rPr>
              <w:t>Sketchbook &amp; drawing:</w:t>
            </w:r>
            <w:r w:rsidRPr="00B10483">
              <w:rPr>
                <w:rFonts w:asciiTheme="minorHAnsi" w:hAnsiTheme="minorHAnsi" w:cstheme="minorHAnsi"/>
              </w:rPr>
              <w:t xml:space="preserve"> Spirals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34E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  <w:b/>
              </w:rPr>
              <w:t xml:space="preserve">Print, </w:t>
            </w:r>
            <w:proofErr w:type="spellStart"/>
            <w:r w:rsidRPr="00B10483">
              <w:rPr>
                <w:rFonts w:asciiTheme="minorHAnsi" w:hAnsiTheme="minorHAnsi" w:cstheme="minorHAnsi"/>
                <w:b/>
              </w:rPr>
              <w:t>colour</w:t>
            </w:r>
            <w:proofErr w:type="spellEnd"/>
            <w:r w:rsidRPr="00B10483">
              <w:rPr>
                <w:rFonts w:asciiTheme="minorHAnsi" w:hAnsiTheme="minorHAnsi" w:cstheme="minorHAnsi"/>
                <w:b/>
              </w:rPr>
              <w:t xml:space="preserve"> and collage:</w:t>
            </w:r>
            <w:r w:rsidRPr="00B10483">
              <w:rPr>
                <w:rFonts w:asciiTheme="minorHAnsi" w:hAnsiTheme="minorHAnsi" w:cstheme="minorHAnsi"/>
              </w:rPr>
              <w:t xml:space="preserve"> Printing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3A5" w14:textId="54CBDF9F" w:rsidR="00552D63" w:rsidRPr="00B10483" w:rsidRDefault="1EF87CF7" w:rsidP="13D4DAC2">
            <w:pPr>
              <w:jc w:val="center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1DD7DB80" w:rsidR="00552D63" w:rsidRPr="00B10483" w:rsidRDefault="1EF87CF7" w:rsidP="13D4DAC2">
            <w:pPr>
              <w:jc w:val="center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8E2" w14:textId="36AF7EB0" w:rsidR="00552D63" w:rsidRPr="00B10483" w:rsidRDefault="1EF87CF7" w:rsidP="13D4DAC2">
            <w:pPr>
              <w:jc w:val="center"/>
              <w:rPr>
                <w:rFonts w:asciiTheme="minorHAnsi" w:hAnsiTheme="minorHAnsi" w:cstheme="minorBidi"/>
              </w:rPr>
            </w:pPr>
            <w:r w:rsidRPr="13D4DAC2">
              <w:rPr>
                <w:rFonts w:asciiTheme="minorHAnsi" w:hAnsiTheme="minorHAnsi" w:cstheme="minorBidi"/>
              </w:rPr>
              <w:t>-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64F" w14:textId="77777777" w:rsidR="00552D63" w:rsidRPr="00B10483" w:rsidRDefault="00552D63" w:rsidP="00552D63">
            <w:pPr>
              <w:jc w:val="center"/>
              <w:rPr>
                <w:rFonts w:asciiTheme="minorHAnsi" w:hAnsiTheme="minorHAnsi" w:cstheme="minorHAnsi"/>
              </w:rPr>
            </w:pPr>
            <w:r w:rsidRPr="00B10483">
              <w:rPr>
                <w:rFonts w:asciiTheme="minorHAnsi" w:hAnsiTheme="minorHAnsi" w:cstheme="minorHAnsi"/>
                <w:b/>
              </w:rPr>
              <w:t>Working in 3D:</w:t>
            </w:r>
            <w:r w:rsidRPr="00B10483">
              <w:rPr>
                <w:rFonts w:asciiTheme="minorHAnsi" w:hAnsiTheme="minorHAnsi" w:cstheme="minorHAnsi"/>
              </w:rPr>
              <w:t xml:space="preserve"> Birds</w:t>
            </w:r>
          </w:p>
        </w:tc>
      </w:tr>
      <w:tr w:rsidR="00552D63" w:rsidRPr="00B10483" w14:paraId="7FCA5382" w14:textId="77777777" w:rsidTr="201EC50C">
        <w:trPr>
          <w:trHeight w:val="295"/>
        </w:trPr>
        <w:tc>
          <w:tcPr>
            <w:tcW w:w="2040" w:type="dxa"/>
            <w:shd w:val="clear" w:color="auto" w:fill="92CDDC" w:themeFill="accent5" w:themeFillTint="99"/>
          </w:tcPr>
          <w:p w14:paraId="689DA24D" w14:textId="77777777" w:rsidR="00552D63" w:rsidRPr="00B10483" w:rsidRDefault="00552D63" w:rsidP="00552D63">
            <w:pPr>
              <w:pStyle w:val="TableParagraph"/>
              <w:spacing w:before="6" w:line="269" w:lineRule="exact"/>
              <w:ind w:left="112" w:right="0"/>
              <w:jc w:val="left"/>
              <w:rPr>
                <w:rFonts w:asciiTheme="minorHAnsi" w:hAnsiTheme="minorHAnsi" w:cstheme="minorHAnsi"/>
                <w:b/>
                <w:spacing w:val="-5"/>
              </w:rPr>
            </w:pPr>
            <w:r w:rsidRPr="00B10483">
              <w:rPr>
                <w:rFonts w:asciiTheme="minorHAnsi" w:hAnsiTheme="minorHAnsi" w:cstheme="minorHAnsi"/>
                <w:b/>
                <w:spacing w:val="-5"/>
              </w:rPr>
              <w:t>DT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7F21" w14:textId="3920D9FD" w:rsidR="00552D63" w:rsidRPr="00B10483" w:rsidRDefault="07912A87" w:rsidP="13D4DAC2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13D4DAC2">
              <w:rPr>
                <w:rFonts w:asciiTheme="minorHAnsi" w:eastAsiaTheme="minorEastAsia" w:hAnsiTheme="minorHAnsi" w:cstheme="minorBidi"/>
                <w:b/>
                <w:bCs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3A62" w14:textId="3AA27577" w:rsidR="00552D63" w:rsidRPr="00B10483" w:rsidRDefault="1891E693" w:rsidP="13D4DAC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3D4DAC2">
              <w:rPr>
                <w:rFonts w:asciiTheme="minorHAnsi" w:hAnsiTheme="minorHAnsi" w:cstheme="minorBidi"/>
                <w:b/>
                <w:bCs/>
              </w:rPr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DF4A" w14:textId="77777777" w:rsidR="00552D63" w:rsidRPr="00B10483" w:rsidRDefault="00552D63" w:rsidP="00552D63">
            <w:pPr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 xml:space="preserve">Mechanisms: </w:t>
            </w:r>
            <w:r w:rsidRPr="00B10483">
              <w:rPr>
                <w:rFonts w:asciiTheme="minorHAnsi" w:hAnsiTheme="minorHAnsi" w:cstheme="minorHAnsi"/>
              </w:rPr>
              <w:t>Moving books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79E" w14:textId="77777777" w:rsidR="00552D63" w:rsidRPr="00B10483" w:rsidRDefault="00552D63" w:rsidP="00552D63">
            <w:pPr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 xml:space="preserve">Textiles: </w:t>
            </w:r>
            <w:r w:rsidRPr="00B10483">
              <w:rPr>
                <w:rFonts w:asciiTheme="minorHAnsi" w:hAnsiTheme="minorHAnsi" w:cstheme="minorHAnsi"/>
              </w:rPr>
              <w:t>Puppets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2AD5" w14:textId="77777777" w:rsidR="00552D63" w:rsidRPr="00B10483" w:rsidRDefault="00552D63" w:rsidP="00552D63">
            <w:pPr>
              <w:rPr>
                <w:rFonts w:asciiTheme="minorHAnsi" w:hAnsiTheme="minorHAnsi" w:cstheme="minorHAnsi"/>
                <w:b/>
              </w:rPr>
            </w:pPr>
            <w:r w:rsidRPr="00B10483">
              <w:rPr>
                <w:rFonts w:asciiTheme="minorHAnsi" w:hAnsiTheme="minorHAnsi" w:cstheme="minorHAnsi"/>
                <w:b/>
              </w:rPr>
              <w:t xml:space="preserve">Food: </w:t>
            </w:r>
          </w:p>
          <w:p w14:paraId="3766CE2E" w14:textId="7C4C310A" w:rsidR="00552D63" w:rsidRPr="00B10483" w:rsidRDefault="00552D63" w:rsidP="5ACCD513">
            <w:pPr>
              <w:rPr>
                <w:rFonts w:asciiTheme="minorHAnsi" w:hAnsiTheme="minorHAnsi" w:cstheme="minorBidi"/>
              </w:rPr>
            </w:pPr>
            <w:r w:rsidRPr="5ACCD513">
              <w:rPr>
                <w:rFonts w:asciiTheme="minorHAnsi" w:hAnsiTheme="minorHAnsi" w:cstheme="minorBidi"/>
              </w:rPr>
              <w:t>Fruits and vegetables</w:t>
            </w:r>
            <w:r w:rsidR="59C099B1" w:rsidRPr="5ACCD513">
              <w:rPr>
                <w:rFonts w:asciiTheme="minorHAnsi" w:hAnsiTheme="minorHAnsi" w:cstheme="minorBidi"/>
              </w:rPr>
              <w:t>: Smoothies</w:t>
            </w:r>
          </w:p>
          <w:p w14:paraId="384BA73E" w14:textId="77777777" w:rsidR="00552D63" w:rsidRPr="00B10483" w:rsidRDefault="00552D63" w:rsidP="00552D6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2EB" w14:textId="6C6810AF" w:rsidR="00552D63" w:rsidRPr="00B10483" w:rsidRDefault="68735059" w:rsidP="13D4DAC2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13D4DAC2">
              <w:rPr>
                <w:rFonts w:asciiTheme="minorHAnsi" w:hAnsiTheme="minorHAnsi" w:cstheme="minorBidi"/>
                <w:b/>
                <w:bCs/>
              </w:rPr>
              <w:t>-</w:t>
            </w:r>
          </w:p>
        </w:tc>
      </w:tr>
      <w:tr w:rsidR="1A3744C3" w14:paraId="473C832D" w14:textId="77777777" w:rsidTr="201EC50C">
        <w:trPr>
          <w:trHeight w:val="295"/>
        </w:trPr>
        <w:tc>
          <w:tcPr>
            <w:tcW w:w="2040" w:type="dxa"/>
            <w:shd w:val="clear" w:color="auto" w:fill="92CDDC" w:themeFill="accent5" w:themeFillTint="99"/>
          </w:tcPr>
          <w:p w14:paraId="10E0BFF9" w14:textId="098928F6" w:rsidR="5CBAEF86" w:rsidRDefault="1A2476B6" w:rsidP="1A3744C3">
            <w:pPr>
              <w:pStyle w:val="TableParagraph"/>
              <w:spacing w:line="269" w:lineRule="exact"/>
              <w:jc w:val="left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Possible e</w:t>
            </w:r>
            <w:r w:rsidR="5CBAEF86" w:rsidRPr="201EC50C">
              <w:rPr>
                <w:rFonts w:asciiTheme="minorHAnsi" w:hAnsiTheme="minorHAnsi" w:cstheme="minorBidi"/>
                <w:b/>
                <w:bCs/>
              </w:rPr>
              <w:t>nrichment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35F" w14:textId="4200B779" w:rsidR="5CBAEF86" w:rsidRDefault="5CBAEF86" w:rsidP="201EC50C">
            <w:pPr>
              <w:pStyle w:val="List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01EC50C">
              <w:rPr>
                <w:rFonts w:asciiTheme="minorHAnsi" w:eastAsiaTheme="minorEastAsia" w:hAnsiTheme="minorHAnsi" w:cstheme="minorBidi"/>
                <w:b/>
                <w:bCs/>
              </w:rPr>
              <w:t>Village</w:t>
            </w:r>
            <w:r w:rsidR="14AAF14C" w:rsidRPr="201EC50C">
              <w:rPr>
                <w:rFonts w:asciiTheme="minorHAnsi" w:eastAsiaTheme="minorEastAsia" w:hAnsiTheme="minorHAnsi" w:cstheme="minorBidi"/>
                <w:b/>
                <w:bCs/>
              </w:rPr>
              <w:t>/ Autumn</w:t>
            </w:r>
            <w:r w:rsidRPr="201EC50C">
              <w:rPr>
                <w:rFonts w:asciiTheme="minorHAnsi" w:eastAsiaTheme="minorEastAsia" w:hAnsiTheme="minorHAnsi" w:cstheme="minorBidi"/>
                <w:b/>
                <w:bCs/>
              </w:rPr>
              <w:t xml:space="preserve"> walk</w:t>
            </w:r>
          </w:p>
          <w:p w14:paraId="54012876" w14:textId="4C242C72" w:rsidR="5473BA37" w:rsidRDefault="5473BA37" w:rsidP="201EC50C">
            <w:pPr>
              <w:pStyle w:val="ListParagraph"/>
              <w:numPr>
                <w:ilvl w:val="0"/>
                <w:numId w:val="13"/>
              </w:num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201EC50C">
              <w:rPr>
                <w:rFonts w:asciiTheme="minorHAnsi" w:eastAsiaTheme="minorEastAsia" w:hAnsiTheme="minorHAnsi" w:cstheme="minorBidi"/>
                <w:b/>
                <w:bCs/>
              </w:rPr>
              <w:t>Postman visit</w:t>
            </w:r>
          </w:p>
          <w:p w14:paraId="33966B14" w14:textId="260F11BA" w:rsidR="1A3744C3" w:rsidRDefault="1A3744C3" w:rsidP="1A3744C3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1FF9" w14:textId="5817EE58" w:rsidR="5CBAEF86" w:rsidRDefault="5CBAEF86" w:rsidP="201EC50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Grandparents in</w:t>
            </w:r>
          </w:p>
          <w:p w14:paraId="202763A0" w14:textId="672970BE" w:rsidR="5C2A0082" w:rsidRDefault="7F563C6D" w:rsidP="201EC5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Print Christmas cards KS1</w:t>
            </w:r>
          </w:p>
          <w:p w14:paraId="6C2CB042" w14:textId="3ED87DF4" w:rsidR="5C2A0082" w:rsidRDefault="7F563C6D" w:rsidP="201EC50C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Nativity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8E2C" w14:textId="1EB019AD" w:rsidR="39B8A696" w:rsidRDefault="39B8A696" w:rsidP="201EC50C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Create weather station in class</w:t>
            </w:r>
          </w:p>
          <w:p w14:paraId="54D9166C" w14:textId="15943966" w:rsidR="39B8A696" w:rsidRDefault="415B4DB4" w:rsidP="201EC50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Winter walk local</w:t>
            </w:r>
          </w:p>
          <w:p w14:paraId="0464F03D" w14:textId="5057BD52" w:rsidR="39B8A696" w:rsidRDefault="3840BDBE" w:rsidP="201EC50C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Class assembly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AA4" w14:textId="1ED2601C" w:rsidR="5CBAEF86" w:rsidRDefault="6423555A" w:rsidP="201EC50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Set up t</w:t>
            </w:r>
            <w:r w:rsidR="5CBAEF86" w:rsidRPr="201EC50C">
              <w:rPr>
                <w:rFonts w:asciiTheme="minorHAnsi" w:hAnsiTheme="minorHAnsi" w:cstheme="minorBidi"/>
                <w:b/>
                <w:bCs/>
              </w:rPr>
              <w:t>oy museum in class</w:t>
            </w:r>
            <w:r w:rsidR="4F119197" w:rsidRPr="201EC50C">
              <w:rPr>
                <w:rFonts w:asciiTheme="minorHAnsi" w:hAnsiTheme="minorHAnsi" w:cstheme="minorBidi"/>
                <w:b/>
                <w:bCs/>
              </w:rPr>
              <w:t xml:space="preserve"> and invite parents in</w:t>
            </w:r>
          </w:p>
          <w:p w14:paraId="2FF2965D" w14:textId="44A65DB3" w:rsidR="5CBAEF86" w:rsidRDefault="4F119197" w:rsidP="201EC50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Invite visitors</w:t>
            </w:r>
            <w:r w:rsidR="5CBAEF86" w:rsidRPr="201EC50C">
              <w:rPr>
                <w:rFonts w:asciiTheme="minorHAnsi" w:hAnsiTheme="minorHAnsi" w:cstheme="minorBidi"/>
                <w:b/>
                <w:bCs/>
              </w:rPr>
              <w:t xml:space="preserve"> with toy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1C34" w14:textId="0B7D21B2" w:rsidR="5CBAEF86" w:rsidRDefault="5CBAEF86" w:rsidP="201EC50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Chinese visitor</w:t>
            </w:r>
            <w:r w:rsidR="1F6B5D74" w:rsidRPr="201EC50C">
              <w:rPr>
                <w:rFonts w:asciiTheme="minorHAnsi" w:hAnsiTheme="minorHAnsi" w:cstheme="minorBidi"/>
                <w:b/>
                <w:bCs/>
              </w:rPr>
              <w:t xml:space="preserve">- </w:t>
            </w:r>
            <w:r w:rsidR="2E38F2C2" w:rsidRPr="201EC50C">
              <w:rPr>
                <w:rFonts w:asciiTheme="minorHAnsi" w:hAnsiTheme="minorHAnsi" w:cstheme="minorBidi"/>
                <w:b/>
                <w:bCs/>
              </w:rPr>
              <w:t>Penny Lam</w:t>
            </w:r>
          </w:p>
          <w:p w14:paraId="31F80C6E" w14:textId="17BC7DEE" w:rsidR="5CBAEF86" w:rsidRDefault="2B06323F" w:rsidP="201EC50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Spring walk local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368" w14:textId="709E53B1" w:rsidR="136F2D50" w:rsidRDefault="136F2D50" w:rsidP="201EC50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Trip to London</w:t>
            </w:r>
          </w:p>
          <w:p w14:paraId="6F79B9A2" w14:textId="433490B8" w:rsidR="5CBAEF86" w:rsidRDefault="5CBAEF86" w:rsidP="201EC50C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Explorer in</w:t>
            </w:r>
          </w:p>
          <w:p w14:paraId="3E74ADE4" w14:textId="44A77159" w:rsidR="5CBAEF86" w:rsidRDefault="5CBAEF86" w:rsidP="201EC5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201EC50C">
              <w:rPr>
                <w:rFonts w:asciiTheme="minorHAnsi" w:hAnsiTheme="minorHAnsi" w:cstheme="minorBidi"/>
                <w:b/>
                <w:bCs/>
              </w:rPr>
              <w:t>Owl visitor</w:t>
            </w:r>
          </w:p>
        </w:tc>
      </w:tr>
    </w:tbl>
    <w:p w14:paraId="7D34F5C7" w14:textId="77777777" w:rsidR="00AE6B71" w:rsidRPr="00C1589B" w:rsidRDefault="00AE6B71" w:rsidP="00C1589B"/>
    <w:sectPr w:rsidR="00AE6B71" w:rsidRPr="00C1589B">
      <w:headerReference w:type="default" r:id="rId13"/>
      <w:type w:val="continuous"/>
      <w:pgSz w:w="16840" w:h="11910" w:orient="landscape"/>
      <w:pgMar w:top="1400" w:right="260" w:bottom="280" w:left="18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020A7" w14:textId="77777777" w:rsidR="00AE6B71" w:rsidRDefault="00A358FD">
      <w:r>
        <w:separator/>
      </w:r>
    </w:p>
  </w:endnote>
  <w:endnote w:type="continuationSeparator" w:id="0">
    <w:p w14:paraId="1D7B270A" w14:textId="77777777" w:rsidR="00AE6B71" w:rsidRDefault="00A3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4CB7" w14:textId="77777777" w:rsidR="00AE6B71" w:rsidRDefault="00A358FD">
      <w:r>
        <w:separator/>
      </w:r>
    </w:p>
  </w:footnote>
  <w:footnote w:type="continuationSeparator" w:id="0">
    <w:p w14:paraId="06971CD3" w14:textId="77777777" w:rsidR="00AE6B71" w:rsidRDefault="00A3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A7EC4" w14:textId="77777777" w:rsidR="005748C8" w:rsidRDefault="00A358F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2E98BB" wp14:editId="07777777">
              <wp:simplePos x="0" y="0"/>
              <wp:positionH relativeFrom="page">
                <wp:posOffset>902335</wp:posOffset>
              </wp:positionH>
              <wp:positionV relativeFrom="page">
                <wp:posOffset>476885</wp:posOffset>
              </wp:positionV>
              <wp:extent cx="2538730" cy="2032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F93FD" w14:textId="77777777" w:rsidR="005748C8" w:rsidRDefault="00A358FD">
                          <w:pPr>
                            <w:pStyle w:val="BodyText"/>
                            <w:spacing w:line="305" w:lineRule="exact"/>
                            <w:ind w:left="20"/>
                          </w:pPr>
                          <w:r>
                            <w:t>Long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Term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Plan: Elms Class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B5DCAC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71.05pt;margin-top:37.55pt;width:199.9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">
              <v:textbox inset="0,0,0,0">
                <w:txbxContent>
                  <w:p w:rsidR="005748C8" w:rsidRDefault="00A358FD" w14:paraId="69C3E945" wp14:textId="77777777">
                    <w:pPr>
                      <w:pStyle w:val="BodyText"/>
                      <w:spacing w:line="305" w:lineRule="exact"/>
                      <w:ind w:left="20"/>
                    </w:pPr>
                    <w:r>
                      <w:t>Long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Term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Plan: Elms Class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EB78"/>
    <w:multiLevelType w:val="hybridMultilevel"/>
    <w:tmpl w:val="8886117A"/>
    <w:lvl w:ilvl="0" w:tplc="B4FA6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81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E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27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26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D2F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4C7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8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86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81AF"/>
    <w:multiLevelType w:val="hybridMultilevel"/>
    <w:tmpl w:val="4A005900"/>
    <w:lvl w:ilvl="0" w:tplc="B246981A">
      <w:start w:val="1"/>
      <w:numFmt w:val="upperLetter"/>
      <w:lvlText w:val="%1."/>
      <w:lvlJc w:val="left"/>
      <w:pPr>
        <w:ind w:left="720" w:hanging="360"/>
      </w:pPr>
    </w:lvl>
    <w:lvl w:ilvl="1" w:tplc="AC20ED98">
      <w:start w:val="1"/>
      <w:numFmt w:val="lowerLetter"/>
      <w:lvlText w:val="%2."/>
      <w:lvlJc w:val="left"/>
      <w:pPr>
        <w:ind w:left="1440" w:hanging="360"/>
      </w:pPr>
    </w:lvl>
    <w:lvl w:ilvl="2" w:tplc="8A44CA36">
      <w:start w:val="1"/>
      <w:numFmt w:val="lowerRoman"/>
      <w:lvlText w:val="%3."/>
      <w:lvlJc w:val="right"/>
      <w:pPr>
        <w:ind w:left="2160" w:hanging="180"/>
      </w:pPr>
    </w:lvl>
    <w:lvl w:ilvl="3" w:tplc="07941D2C">
      <w:start w:val="1"/>
      <w:numFmt w:val="decimal"/>
      <w:lvlText w:val="%4."/>
      <w:lvlJc w:val="left"/>
      <w:pPr>
        <w:ind w:left="2880" w:hanging="360"/>
      </w:pPr>
    </w:lvl>
    <w:lvl w:ilvl="4" w:tplc="892AA72C">
      <w:start w:val="1"/>
      <w:numFmt w:val="lowerLetter"/>
      <w:lvlText w:val="%5."/>
      <w:lvlJc w:val="left"/>
      <w:pPr>
        <w:ind w:left="3600" w:hanging="360"/>
      </w:pPr>
    </w:lvl>
    <w:lvl w:ilvl="5" w:tplc="D39A6764">
      <w:start w:val="1"/>
      <w:numFmt w:val="lowerRoman"/>
      <w:lvlText w:val="%6."/>
      <w:lvlJc w:val="right"/>
      <w:pPr>
        <w:ind w:left="4320" w:hanging="180"/>
      </w:pPr>
    </w:lvl>
    <w:lvl w:ilvl="6" w:tplc="D2A80FF8">
      <w:start w:val="1"/>
      <w:numFmt w:val="decimal"/>
      <w:lvlText w:val="%7."/>
      <w:lvlJc w:val="left"/>
      <w:pPr>
        <w:ind w:left="5040" w:hanging="360"/>
      </w:pPr>
    </w:lvl>
    <w:lvl w:ilvl="7" w:tplc="24645746">
      <w:start w:val="1"/>
      <w:numFmt w:val="lowerLetter"/>
      <w:lvlText w:val="%8."/>
      <w:lvlJc w:val="left"/>
      <w:pPr>
        <w:ind w:left="5760" w:hanging="360"/>
      </w:pPr>
    </w:lvl>
    <w:lvl w:ilvl="8" w:tplc="7BC24B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AA95"/>
    <w:multiLevelType w:val="hybridMultilevel"/>
    <w:tmpl w:val="516E3F10"/>
    <w:lvl w:ilvl="0" w:tplc="DC067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A1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2E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45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CF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83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C0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F09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9F88"/>
    <w:multiLevelType w:val="hybridMultilevel"/>
    <w:tmpl w:val="DFBCC04A"/>
    <w:lvl w:ilvl="0" w:tplc="8846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0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06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E2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C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C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00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E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0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7F9E"/>
    <w:multiLevelType w:val="hybridMultilevel"/>
    <w:tmpl w:val="87AEA1C8"/>
    <w:lvl w:ilvl="0" w:tplc="EF8A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CA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C3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AC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8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9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0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EE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2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E0B"/>
    <w:multiLevelType w:val="hybridMultilevel"/>
    <w:tmpl w:val="FE549A16"/>
    <w:lvl w:ilvl="0" w:tplc="CF965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4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0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8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E7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22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C9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06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C5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256C6"/>
    <w:multiLevelType w:val="hybridMultilevel"/>
    <w:tmpl w:val="9D64724E"/>
    <w:lvl w:ilvl="0" w:tplc="87EAB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65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0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42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09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E6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C9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066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2FAB8"/>
    <w:multiLevelType w:val="hybridMultilevel"/>
    <w:tmpl w:val="54908CF2"/>
    <w:lvl w:ilvl="0" w:tplc="9DCAE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0B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61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0C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C3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2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A4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6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C0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0160"/>
    <w:multiLevelType w:val="hybridMultilevel"/>
    <w:tmpl w:val="CB760976"/>
    <w:lvl w:ilvl="0" w:tplc="6FBA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4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3CA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8B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EB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05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6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2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C4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2F3C"/>
    <w:multiLevelType w:val="hybridMultilevel"/>
    <w:tmpl w:val="5E7E6C06"/>
    <w:lvl w:ilvl="0" w:tplc="7FE02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A0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D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29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2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81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CB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EA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0C471"/>
    <w:multiLevelType w:val="hybridMultilevel"/>
    <w:tmpl w:val="D32AAD98"/>
    <w:lvl w:ilvl="0" w:tplc="0D025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82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E7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A1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E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A2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C3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26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24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9BD2D"/>
    <w:multiLevelType w:val="hybridMultilevel"/>
    <w:tmpl w:val="CCA68CA2"/>
    <w:lvl w:ilvl="0" w:tplc="99909078">
      <w:start w:val="1"/>
      <w:numFmt w:val="upperLetter"/>
      <w:lvlText w:val="%1."/>
      <w:lvlJc w:val="left"/>
      <w:pPr>
        <w:ind w:left="720" w:hanging="360"/>
      </w:pPr>
    </w:lvl>
    <w:lvl w:ilvl="1" w:tplc="DA245AFE">
      <w:start w:val="1"/>
      <w:numFmt w:val="lowerLetter"/>
      <w:lvlText w:val="%2."/>
      <w:lvlJc w:val="left"/>
      <w:pPr>
        <w:ind w:left="1440" w:hanging="360"/>
      </w:pPr>
    </w:lvl>
    <w:lvl w:ilvl="2" w:tplc="361C295C">
      <w:start w:val="1"/>
      <w:numFmt w:val="lowerRoman"/>
      <w:lvlText w:val="%3."/>
      <w:lvlJc w:val="right"/>
      <w:pPr>
        <w:ind w:left="2160" w:hanging="180"/>
      </w:pPr>
    </w:lvl>
    <w:lvl w:ilvl="3" w:tplc="31E47EAA">
      <w:start w:val="1"/>
      <w:numFmt w:val="decimal"/>
      <w:lvlText w:val="%4."/>
      <w:lvlJc w:val="left"/>
      <w:pPr>
        <w:ind w:left="2880" w:hanging="360"/>
      </w:pPr>
    </w:lvl>
    <w:lvl w:ilvl="4" w:tplc="C3BA2A16">
      <w:start w:val="1"/>
      <w:numFmt w:val="lowerLetter"/>
      <w:lvlText w:val="%5."/>
      <w:lvlJc w:val="left"/>
      <w:pPr>
        <w:ind w:left="3600" w:hanging="360"/>
      </w:pPr>
    </w:lvl>
    <w:lvl w:ilvl="5" w:tplc="FC8C29CC">
      <w:start w:val="1"/>
      <w:numFmt w:val="lowerRoman"/>
      <w:lvlText w:val="%6."/>
      <w:lvlJc w:val="right"/>
      <w:pPr>
        <w:ind w:left="4320" w:hanging="180"/>
      </w:pPr>
    </w:lvl>
    <w:lvl w:ilvl="6" w:tplc="C9C63418">
      <w:start w:val="1"/>
      <w:numFmt w:val="decimal"/>
      <w:lvlText w:val="%7."/>
      <w:lvlJc w:val="left"/>
      <w:pPr>
        <w:ind w:left="5040" w:hanging="360"/>
      </w:pPr>
    </w:lvl>
    <w:lvl w:ilvl="7" w:tplc="E3F23734">
      <w:start w:val="1"/>
      <w:numFmt w:val="lowerLetter"/>
      <w:lvlText w:val="%8."/>
      <w:lvlJc w:val="left"/>
      <w:pPr>
        <w:ind w:left="5760" w:hanging="360"/>
      </w:pPr>
    </w:lvl>
    <w:lvl w:ilvl="8" w:tplc="33A46E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817FD"/>
    <w:multiLevelType w:val="hybridMultilevel"/>
    <w:tmpl w:val="CC1624CA"/>
    <w:lvl w:ilvl="0" w:tplc="E1725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C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C6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62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A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2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8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00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7E6F"/>
    <w:multiLevelType w:val="hybridMultilevel"/>
    <w:tmpl w:val="F9BEB848"/>
    <w:lvl w:ilvl="0" w:tplc="1AACB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A3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C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2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27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01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5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2B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43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73B61"/>
    <w:multiLevelType w:val="hybridMultilevel"/>
    <w:tmpl w:val="541E71F2"/>
    <w:lvl w:ilvl="0" w:tplc="E1BA2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4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027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AF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F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C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0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2C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A0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D7796"/>
    <w:multiLevelType w:val="hybridMultilevel"/>
    <w:tmpl w:val="7D1E4A44"/>
    <w:lvl w:ilvl="0" w:tplc="970AD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47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29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66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2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0D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89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0F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A3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C8"/>
    <w:rsid w:val="0001285E"/>
    <w:rsid w:val="0019020F"/>
    <w:rsid w:val="00240900"/>
    <w:rsid w:val="0034526D"/>
    <w:rsid w:val="003C252A"/>
    <w:rsid w:val="004B2CF3"/>
    <w:rsid w:val="004F0C6F"/>
    <w:rsid w:val="00552D63"/>
    <w:rsid w:val="005748C8"/>
    <w:rsid w:val="005C792B"/>
    <w:rsid w:val="00691F73"/>
    <w:rsid w:val="00810358"/>
    <w:rsid w:val="0090212F"/>
    <w:rsid w:val="00965D31"/>
    <w:rsid w:val="009974B1"/>
    <w:rsid w:val="00A358FD"/>
    <w:rsid w:val="00AC71AC"/>
    <w:rsid w:val="00AE6B71"/>
    <w:rsid w:val="00B10483"/>
    <w:rsid w:val="00B702A0"/>
    <w:rsid w:val="00C1589B"/>
    <w:rsid w:val="00C57720"/>
    <w:rsid w:val="00E31609"/>
    <w:rsid w:val="00EF06AA"/>
    <w:rsid w:val="00FB5346"/>
    <w:rsid w:val="021417A6"/>
    <w:rsid w:val="024FEEB1"/>
    <w:rsid w:val="037D5771"/>
    <w:rsid w:val="0500FC8C"/>
    <w:rsid w:val="053AF294"/>
    <w:rsid w:val="05EBD4E2"/>
    <w:rsid w:val="07313F97"/>
    <w:rsid w:val="0770E8F7"/>
    <w:rsid w:val="07912A87"/>
    <w:rsid w:val="085CBE64"/>
    <w:rsid w:val="088B37AF"/>
    <w:rsid w:val="08C2E662"/>
    <w:rsid w:val="0A6EFD58"/>
    <w:rsid w:val="0AA4F36A"/>
    <w:rsid w:val="0AAC6CFF"/>
    <w:rsid w:val="0B3EC4D8"/>
    <w:rsid w:val="0B7DC43F"/>
    <w:rsid w:val="0C64A9F6"/>
    <w:rsid w:val="0D26335C"/>
    <w:rsid w:val="0F42DBFB"/>
    <w:rsid w:val="0F4BB93C"/>
    <w:rsid w:val="1042B21C"/>
    <w:rsid w:val="10F95989"/>
    <w:rsid w:val="11043DB5"/>
    <w:rsid w:val="11961191"/>
    <w:rsid w:val="1199E97C"/>
    <w:rsid w:val="11F9AA9A"/>
    <w:rsid w:val="12345D8B"/>
    <w:rsid w:val="127D6B5C"/>
    <w:rsid w:val="12D02511"/>
    <w:rsid w:val="13656F4C"/>
    <w:rsid w:val="136B0F3B"/>
    <w:rsid w:val="136F2D50"/>
    <w:rsid w:val="13D4DAC2"/>
    <w:rsid w:val="14AAF14C"/>
    <w:rsid w:val="14EBCADF"/>
    <w:rsid w:val="164F8ACB"/>
    <w:rsid w:val="16A66A7B"/>
    <w:rsid w:val="16A88BE5"/>
    <w:rsid w:val="16E2FCDA"/>
    <w:rsid w:val="178B51E5"/>
    <w:rsid w:val="180666B5"/>
    <w:rsid w:val="185337F4"/>
    <w:rsid w:val="1891E693"/>
    <w:rsid w:val="18A2F9A8"/>
    <w:rsid w:val="18FB03AB"/>
    <w:rsid w:val="1A2476B6"/>
    <w:rsid w:val="1A3744C3"/>
    <w:rsid w:val="1A3ECA09"/>
    <w:rsid w:val="1AECBEFF"/>
    <w:rsid w:val="1B06F8BB"/>
    <w:rsid w:val="1BDA9A6A"/>
    <w:rsid w:val="1C361D9B"/>
    <w:rsid w:val="1CFFA41A"/>
    <w:rsid w:val="1E7AA383"/>
    <w:rsid w:val="1EF87CF7"/>
    <w:rsid w:val="1F6B5D74"/>
    <w:rsid w:val="20009A14"/>
    <w:rsid w:val="201EC50C"/>
    <w:rsid w:val="2094CA5A"/>
    <w:rsid w:val="2196B98B"/>
    <w:rsid w:val="21EB99AE"/>
    <w:rsid w:val="229EC4BC"/>
    <w:rsid w:val="22CCF7C2"/>
    <w:rsid w:val="23E518E3"/>
    <w:rsid w:val="2431F2AD"/>
    <w:rsid w:val="243E02B5"/>
    <w:rsid w:val="24F4EC33"/>
    <w:rsid w:val="250A173A"/>
    <w:rsid w:val="26B59DB7"/>
    <w:rsid w:val="276D0BA4"/>
    <w:rsid w:val="28DF05E8"/>
    <w:rsid w:val="297AF37A"/>
    <w:rsid w:val="29D48FC2"/>
    <w:rsid w:val="29FDBE7C"/>
    <w:rsid w:val="2B06323F"/>
    <w:rsid w:val="2B1DAB82"/>
    <w:rsid w:val="2BEFE4A6"/>
    <w:rsid w:val="2C9A1682"/>
    <w:rsid w:val="2D773582"/>
    <w:rsid w:val="2E17AF0A"/>
    <w:rsid w:val="2E38F2C2"/>
    <w:rsid w:val="2E394D4B"/>
    <w:rsid w:val="2FA97D5D"/>
    <w:rsid w:val="2FADC3E5"/>
    <w:rsid w:val="2FD6F700"/>
    <w:rsid w:val="2FD8784C"/>
    <w:rsid w:val="30C0DCF3"/>
    <w:rsid w:val="31348D40"/>
    <w:rsid w:val="31CB0E9A"/>
    <w:rsid w:val="326123F0"/>
    <w:rsid w:val="3403B1BB"/>
    <w:rsid w:val="34094114"/>
    <w:rsid w:val="3450DEA4"/>
    <w:rsid w:val="3547CAD9"/>
    <w:rsid w:val="3585F997"/>
    <w:rsid w:val="36723B10"/>
    <w:rsid w:val="368DECE8"/>
    <w:rsid w:val="372E3F0C"/>
    <w:rsid w:val="375F53DA"/>
    <w:rsid w:val="3840BDBE"/>
    <w:rsid w:val="38978039"/>
    <w:rsid w:val="39148D63"/>
    <w:rsid w:val="39883320"/>
    <w:rsid w:val="39B20D32"/>
    <w:rsid w:val="39B8A696"/>
    <w:rsid w:val="3A6C9932"/>
    <w:rsid w:val="3A73264F"/>
    <w:rsid w:val="3B08224F"/>
    <w:rsid w:val="3D029C14"/>
    <w:rsid w:val="3D8B65B8"/>
    <w:rsid w:val="3DBF7087"/>
    <w:rsid w:val="3E5826AE"/>
    <w:rsid w:val="3F8CC1C0"/>
    <w:rsid w:val="3FBD1BDF"/>
    <w:rsid w:val="401F3CFA"/>
    <w:rsid w:val="403A3CD6"/>
    <w:rsid w:val="40CB51C8"/>
    <w:rsid w:val="41394653"/>
    <w:rsid w:val="415B4DB4"/>
    <w:rsid w:val="419EC686"/>
    <w:rsid w:val="41D60D37"/>
    <w:rsid w:val="41E8BF04"/>
    <w:rsid w:val="4261E56F"/>
    <w:rsid w:val="42D36EFB"/>
    <w:rsid w:val="430375F7"/>
    <w:rsid w:val="436B9A56"/>
    <w:rsid w:val="43ECCF77"/>
    <w:rsid w:val="44618393"/>
    <w:rsid w:val="44D5EB25"/>
    <w:rsid w:val="4590AAE2"/>
    <w:rsid w:val="45A2E261"/>
    <w:rsid w:val="45EBE059"/>
    <w:rsid w:val="460AD677"/>
    <w:rsid w:val="4640056A"/>
    <w:rsid w:val="468A43A7"/>
    <w:rsid w:val="46E8B1F5"/>
    <w:rsid w:val="4753C601"/>
    <w:rsid w:val="47A960D4"/>
    <w:rsid w:val="47AAE5B7"/>
    <w:rsid w:val="48C7C09B"/>
    <w:rsid w:val="48FEC9D1"/>
    <w:rsid w:val="4946B618"/>
    <w:rsid w:val="49537639"/>
    <w:rsid w:val="4B572467"/>
    <w:rsid w:val="4B9F118A"/>
    <w:rsid w:val="4BFD7C19"/>
    <w:rsid w:val="4C556593"/>
    <w:rsid w:val="4CABBDAE"/>
    <w:rsid w:val="4CE38881"/>
    <w:rsid w:val="4D26C469"/>
    <w:rsid w:val="4DCBD9D9"/>
    <w:rsid w:val="4E7729EE"/>
    <w:rsid w:val="4F119197"/>
    <w:rsid w:val="4F1B14F7"/>
    <w:rsid w:val="4FBDA7CC"/>
    <w:rsid w:val="4FFF4AEF"/>
    <w:rsid w:val="50848467"/>
    <w:rsid w:val="509714A1"/>
    <w:rsid w:val="5124BA34"/>
    <w:rsid w:val="515757A3"/>
    <w:rsid w:val="519FEFB0"/>
    <w:rsid w:val="528E9935"/>
    <w:rsid w:val="52A4DD10"/>
    <w:rsid w:val="5314F215"/>
    <w:rsid w:val="5460EBED"/>
    <w:rsid w:val="5473BA37"/>
    <w:rsid w:val="54A4B8A0"/>
    <w:rsid w:val="54C17C85"/>
    <w:rsid w:val="5587A1B8"/>
    <w:rsid w:val="564BF57C"/>
    <w:rsid w:val="56EFCAD5"/>
    <w:rsid w:val="5710768C"/>
    <w:rsid w:val="5716BC95"/>
    <w:rsid w:val="57E7C5DD"/>
    <w:rsid w:val="5814AB08"/>
    <w:rsid w:val="584BBE1C"/>
    <w:rsid w:val="58C7A57A"/>
    <w:rsid w:val="5988C28D"/>
    <w:rsid w:val="59C099B1"/>
    <w:rsid w:val="5A186CE9"/>
    <w:rsid w:val="5A19D15D"/>
    <w:rsid w:val="5A46B1BC"/>
    <w:rsid w:val="5ACCD513"/>
    <w:rsid w:val="5ADC5F69"/>
    <w:rsid w:val="5B2ED786"/>
    <w:rsid w:val="5C2A0082"/>
    <w:rsid w:val="5C2DF5FB"/>
    <w:rsid w:val="5C311F29"/>
    <w:rsid w:val="5C39B557"/>
    <w:rsid w:val="5CBAEF86"/>
    <w:rsid w:val="5CEE496F"/>
    <w:rsid w:val="5D5BC08C"/>
    <w:rsid w:val="5D6A53A1"/>
    <w:rsid w:val="5DEAF17C"/>
    <w:rsid w:val="5DFC3455"/>
    <w:rsid w:val="5EE0361F"/>
    <w:rsid w:val="5F1DE824"/>
    <w:rsid w:val="60344875"/>
    <w:rsid w:val="60F6CED5"/>
    <w:rsid w:val="60FFA940"/>
    <w:rsid w:val="61EEA23F"/>
    <w:rsid w:val="62CCCB54"/>
    <w:rsid w:val="630DFEFB"/>
    <w:rsid w:val="63F21372"/>
    <w:rsid w:val="6423555A"/>
    <w:rsid w:val="6468F3E2"/>
    <w:rsid w:val="64C648E5"/>
    <w:rsid w:val="65833A3E"/>
    <w:rsid w:val="658D0025"/>
    <w:rsid w:val="65AB54E5"/>
    <w:rsid w:val="66BA8808"/>
    <w:rsid w:val="677E062D"/>
    <w:rsid w:val="67F4CBAF"/>
    <w:rsid w:val="680A77FB"/>
    <w:rsid w:val="6854270D"/>
    <w:rsid w:val="68735059"/>
    <w:rsid w:val="69165E86"/>
    <w:rsid w:val="6A32A9EF"/>
    <w:rsid w:val="6A920F48"/>
    <w:rsid w:val="6B9CC55A"/>
    <w:rsid w:val="6BEEF849"/>
    <w:rsid w:val="6C47C04D"/>
    <w:rsid w:val="6C6D2928"/>
    <w:rsid w:val="6C8BBF2D"/>
    <w:rsid w:val="6D1DBCB9"/>
    <w:rsid w:val="6D351198"/>
    <w:rsid w:val="6D8AC8AA"/>
    <w:rsid w:val="6DA94B01"/>
    <w:rsid w:val="6E066BB1"/>
    <w:rsid w:val="702BFAF3"/>
    <w:rsid w:val="7053EFAA"/>
    <w:rsid w:val="70B9C4D3"/>
    <w:rsid w:val="71925ED4"/>
    <w:rsid w:val="71ACB973"/>
    <w:rsid w:val="7208234F"/>
    <w:rsid w:val="721E8400"/>
    <w:rsid w:val="7268375F"/>
    <w:rsid w:val="72A4186F"/>
    <w:rsid w:val="72D279BE"/>
    <w:rsid w:val="734889D4"/>
    <w:rsid w:val="740407C0"/>
    <w:rsid w:val="741B36E4"/>
    <w:rsid w:val="75FAFE7D"/>
    <w:rsid w:val="7629E04A"/>
    <w:rsid w:val="7689BBF3"/>
    <w:rsid w:val="770D8132"/>
    <w:rsid w:val="77943506"/>
    <w:rsid w:val="77B29EA8"/>
    <w:rsid w:val="78343E68"/>
    <w:rsid w:val="78AC532C"/>
    <w:rsid w:val="78ACAA11"/>
    <w:rsid w:val="78EEA807"/>
    <w:rsid w:val="790A4061"/>
    <w:rsid w:val="7A8BF431"/>
    <w:rsid w:val="7AF646B6"/>
    <w:rsid w:val="7B115BF0"/>
    <w:rsid w:val="7B8CAEC9"/>
    <w:rsid w:val="7BAF608B"/>
    <w:rsid w:val="7C2648C9"/>
    <w:rsid w:val="7C2CF14B"/>
    <w:rsid w:val="7C355078"/>
    <w:rsid w:val="7C8D8390"/>
    <w:rsid w:val="7D1F6FC9"/>
    <w:rsid w:val="7EB384D1"/>
    <w:rsid w:val="7F21C5E4"/>
    <w:rsid w:val="7F3F4298"/>
    <w:rsid w:val="7F563C6D"/>
    <w:rsid w:val="7F5DE98B"/>
    <w:rsid w:val="7F7EB21F"/>
    <w:rsid w:val="7FD38914"/>
    <w:rsid w:val="7FEAE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E03FB"/>
  <w15:docId w15:val="{4B87B222-5F92-45DB-B6D8-9AB3FAF1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16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8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5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8F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Foy</dc:creator>
  <cp:lastModifiedBy>Josie Farrar</cp:lastModifiedBy>
  <cp:revision>2</cp:revision>
  <dcterms:created xsi:type="dcterms:W3CDTF">2024-09-06T15:47:00Z</dcterms:created>
  <dcterms:modified xsi:type="dcterms:W3CDTF">2024-09-06T15:47:00Z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2022-12-12T00:00:00Z</vt:filetime>
  </property>
  <property fmtid="{D5CDD505-2E9C-101B-9397-08002B2CF9AE}" pid="5" name="Producer">
    <vt:lpwstr>PDFKit.NET 4.0.121.0</vt:lpwstr>
  </property>
</Properties>
</file>